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D7" w:rsidRPr="00294BC9" w:rsidRDefault="00F700D7" w:rsidP="00F700D7">
      <w:pPr>
        <w:spacing w:after="0" w:line="413" w:lineRule="auto"/>
        <w:ind w:left="2904" w:right="1081" w:hanging="2552"/>
        <w:jc w:val="center"/>
        <w:rPr>
          <w:rFonts w:ascii="Arial" w:eastAsia="Times New Roman" w:hAnsi="Arial" w:cs="Arial"/>
          <w:sz w:val="24"/>
          <w:szCs w:val="24"/>
          <w:u w:val="single" w:color="000000"/>
        </w:rPr>
      </w:pPr>
      <w:bookmarkStart w:id="0" w:name="_GoBack"/>
      <w:bookmarkEnd w:id="0"/>
      <w:r w:rsidRPr="00294BC9">
        <w:rPr>
          <w:rFonts w:ascii="Arial" w:eastAsia="Times New Roman" w:hAnsi="Arial" w:cs="Arial"/>
          <w:sz w:val="24"/>
          <w:szCs w:val="24"/>
          <w:u w:val="single" w:color="000000"/>
        </w:rPr>
        <w:t>РУСЕНСКИ  УНИВЕРСИТЕТ „АНГЕЛ  КЪНЧЕВ“</w:t>
      </w:r>
    </w:p>
    <w:p w:rsidR="00F700D7" w:rsidRPr="00294BC9" w:rsidRDefault="00F700D7" w:rsidP="00F700D7">
      <w:pPr>
        <w:spacing w:after="0" w:line="413" w:lineRule="auto"/>
        <w:ind w:left="2904" w:right="1081" w:hanging="2552"/>
        <w:jc w:val="center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294BC9">
        <w:rPr>
          <w:rFonts w:ascii="Arial" w:eastAsia="Times New Roman" w:hAnsi="Arial" w:cs="Arial"/>
          <w:sz w:val="24"/>
          <w:szCs w:val="24"/>
          <w:u w:val="single" w:color="000000"/>
        </w:rPr>
        <w:t>ФАКУЛТЕТ „………</w:t>
      </w:r>
      <w:r w:rsidR="00A85D8A" w:rsidRPr="00294BC9">
        <w:rPr>
          <w:rFonts w:ascii="Arial" w:eastAsia="Times New Roman" w:hAnsi="Arial" w:cs="Arial"/>
          <w:sz w:val="24"/>
          <w:szCs w:val="24"/>
          <w:u w:val="single" w:color="000000"/>
        </w:rPr>
        <w:t>……………</w:t>
      </w:r>
      <w:r w:rsidRPr="00294BC9">
        <w:rPr>
          <w:rFonts w:ascii="Arial" w:eastAsia="Times New Roman" w:hAnsi="Arial" w:cs="Arial"/>
          <w:sz w:val="24"/>
          <w:szCs w:val="24"/>
          <w:u w:val="single" w:color="000000"/>
        </w:rPr>
        <w:t>……“</w:t>
      </w:r>
    </w:p>
    <w:p w:rsidR="00871234" w:rsidRPr="00294BC9" w:rsidRDefault="00F700D7" w:rsidP="00F700D7">
      <w:pPr>
        <w:spacing w:after="266" w:line="249" w:lineRule="auto"/>
        <w:ind w:left="347" w:right="446" w:hanging="10"/>
        <w:jc w:val="right"/>
        <w:rPr>
          <w:rFonts w:ascii="Arial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УТВЪРЖДАВАМ</w:t>
      </w:r>
    </w:p>
    <w:p w:rsidR="00F700D7" w:rsidRPr="00294BC9" w:rsidRDefault="00F700D7" w:rsidP="00F700D7">
      <w:pPr>
        <w:spacing w:after="266" w:line="249" w:lineRule="auto"/>
        <w:ind w:left="347" w:right="446" w:hanging="10"/>
        <w:jc w:val="right"/>
        <w:rPr>
          <w:rFonts w:ascii="Arial" w:eastAsia="Times New Roman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РЕКТОР: ______________________</w:t>
      </w:r>
    </w:p>
    <w:p w:rsidR="00871234" w:rsidRPr="00294BC9" w:rsidRDefault="00F700D7" w:rsidP="00F700D7">
      <w:pPr>
        <w:spacing w:after="266" w:line="249" w:lineRule="auto"/>
        <w:ind w:left="347" w:right="446" w:hanging="10"/>
        <w:jc w:val="right"/>
        <w:rPr>
          <w:rFonts w:ascii="Arial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/…………………………./</w:t>
      </w:r>
    </w:p>
    <w:p w:rsidR="00F700D7" w:rsidRPr="00294BC9" w:rsidRDefault="00C4611F" w:rsidP="00F700D7">
      <w:pPr>
        <w:spacing w:after="266" w:line="249" w:lineRule="auto"/>
        <w:ind w:left="347" w:right="446" w:hanging="10"/>
        <w:jc w:val="right"/>
        <w:rPr>
          <w:rFonts w:ascii="Arial" w:eastAsia="Times New Roman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Утвърден с Протокол №…/………</w:t>
      </w:r>
      <w:r w:rsidR="00972046">
        <w:rPr>
          <w:rFonts w:ascii="Arial" w:eastAsia="Times New Roman" w:hAnsi="Arial" w:cs="Arial"/>
          <w:sz w:val="24"/>
          <w:szCs w:val="24"/>
        </w:rPr>
        <w:t>г.</w:t>
      </w:r>
    </w:p>
    <w:p w:rsidR="00871234" w:rsidRPr="00600668" w:rsidRDefault="00F700D7" w:rsidP="00F700D7">
      <w:pPr>
        <w:spacing w:after="266" w:line="249" w:lineRule="auto"/>
        <w:ind w:left="347" w:right="446" w:hanging="10"/>
        <w:jc w:val="right"/>
        <w:rPr>
          <w:rFonts w:ascii="Arial" w:eastAsia="Times New Roman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Н</w:t>
      </w:r>
      <w:r w:rsidR="00C4611F" w:rsidRPr="00294BC9">
        <w:rPr>
          <w:rFonts w:ascii="Arial" w:eastAsia="Times New Roman" w:hAnsi="Arial" w:cs="Arial"/>
          <w:sz w:val="24"/>
          <w:szCs w:val="24"/>
        </w:rPr>
        <w:t>а</w:t>
      </w:r>
      <w:r w:rsidR="00415E44">
        <w:rPr>
          <w:rFonts w:ascii="Arial" w:eastAsia="Times New Roman" w:hAnsi="Arial" w:cs="Arial"/>
          <w:sz w:val="24"/>
          <w:szCs w:val="24"/>
        </w:rPr>
        <w:t xml:space="preserve"> </w:t>
      </w:r>
      <w:r w:rsidR="00600668" w:rsidRPr="00600668">
        <w:rPr>
          <w:rFonts w:ascii="Arial" w:eastAsia="Times New Roman" w:hAnsi="Arial" w:cs="Arial"/>
          <w:sz w:val="24"/>
          <w:szCs w:val="24"/>
        </w:rPr>
        <w:t>Факултетен</w:t>
      </w:r>
      <w:r w:rsidR="00C4611F" w:rsidRPr="00294BC9">
        <w:rPr>
          <w:rFonts w:ascii="Arial" w:eastAsia="Times New Roman" w:hAnsi="Arial" w:cs="Arial"/>
          <w:sz w:val="24"/>
          <w:szCs w:val="24"/>
        </w:rPr>
        <w:t xml:space="preserve"> съвет на </w:t>
      </w:r>
      <w:r w:rsidRPr="00294BC9">
        <w:rPr>
          <w:rFonts w:ascii="Arial" w:eastAsia="Times New Roman" w:hAnsi="Arial" w:cs="Arial"/>
          <w:sz w:val="24"/>
          <w:szCs w:val="24"/>
        </w:rPr>
        <w:t>….</w:t>
      </w:r>
      <w:r w:rsidR="00600668">
        <w:rPr>
          <w:rFonts w:ascii="Arial" w:eastAsia="Times New Roman" w:hAnsi="Arial" w:cs="Arial"/>
          <w:sz w:val="24"/>
          <w:szCs w:val="24"/>
        </w:rPr>
        <w:t>..............</w:t>
      </w:r>
    </w:p>
    <w:p w:rsidR="00F700D7" w:rsidRPr="00294BC9" w:rsidRDefault="00600668" w:rsidP="00F700D7">
      <w:pPr>
        <w:spacing w:after="0" w:line="413" w:lineRule="auto"/>
        <w:ind w:left="2904" w:right="1081" w:hanging="255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ОБРАЗЕЦ НА</w:t>
      </w:r>
    </w:p>
    <w:p w:rsidR="00F700D7" w:rsidRPr="00A33CBD" w:rsidRDefault="00600668" w:rsidP="00F700D7">
      <w:pPr>
        <w:spacing w:after="0" w:line="413" w:lineRule="auto"/>
        <w:ind w:left="2904" w:right="1081" w:hanging="2552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ГРУПОВ</w:t>
      </w:r>
      <w:r w:rsidR="00415E44">
        <w:rPr>
          <w:rFonts w:ascii="Arial" w:eastAsia="Times New Roman" w:hAnsi="Arial" w:cs="Arial"/>
          <w:sz w:val="32"/>
          <w:szCs w:val="32"/>
        </w:rPr>
        <w:t xml:space="preserve"> </w:t>
      </w:r>
      <w:r w:rsidR="00F700D7" w:rsidRPr="00A33CBD">
        <w:rPr>
          <w:rFonts w:ascii="Arial" w:eastAsia="Times New Roman" w:hAnsi="Arial" w:cs="Arial"/>
          <w:sz w:val="32"/>
          <w:szCs w:val="32"/>
        </w:rPr>
        <w:t>УЧЕБЕН ПЛАН ЗА ДОКТОРАНТИ</w:t>
      </w:r>
    </w:p>
    <w:p w:rsidR="00F700D7" w:rsidRPr="00294BC9" w:rsidRDefault="00F700D7" w:rsidP="00F700D7">
      <w:pPr>
        <w:spacing w:after="0" w:line="413" w:lineRule="auto"/>
        <w:ind w:left="2904" w:right="1081" w:hanging="2552"/>
        <w:jc w:val="center"/>
        <w:rPr>
          <w:rFonts w:ascii="Arial" w:hAnsi="Arial" w:cs="Arial"/>
          <w:sz w:val="24"/>
          <w:szCs w:val="24"/>
        </w:rPr>
      </w:pPr>
    </w:p>
    <w:p w:rsidR="00871234" w:rsidRPr="00294BC9" w:rsidRDefault="00CA5104">
      <w:pPr>
        <w:spacing w:after="13" w:line="249" w:lineRule="auto"/>
        <w:ind w:left="347" w:right="446" w:hanging="10"/>
        <w:rPr>
          <w:rFonts w:ascii="Arial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 xml:space="preserve">ФАКУЛТЕТ </w:t>
      </w:r>
      <w:r w:rsidR="00F700D7" w:rsidRPr="00294BC9">
        <w:rPr>
          <w:rFonts w:ascii="Arial" w:eastAsia="Times New Roman" w:hAnsi="Arial" w:cs="Arial"/>
          <w:sz w:val="24"/>
          <w:szCs w:val="24"/>
        </w:rPr>
        <w:t>…………………………….</w:t>
      </w:r>
    </w:p>
    <w:p w:rsidR="00D2618E" w:rsidRDefault="00D2618E">
      <w:pPr>
        <w:spacing w:after="0" w:line="249" w:lineRule="auto"/>
        <w:ind w:left="347" w:right="148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Професионално направление: ……………………………</w:t>
      </w:r>
    </w:p>
    <w:p w:rsidR="00871234" w:rsidRPr="00294BC9" w:rsidRDefault="002E4A51">
      <w:pPr>
        <w:spacing w:after="0" w:line="249" w:lineRule="auto"/>
        <w:ind w:left="347" w:right="148" w:hanging="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Научни с</w:t>
      </w:r>
      <w:r w:rsidR="00C4611F" w:rsidRPr="00294BC9">
        <w:rPr>
          <w:rFonts w:ascii="Arial" w:eastAsia="Times New Roman" w:hAnsi="Arial" w:cs="Arial"/>
          <w:sz w:val="24"/>
          <w:szCs w:val="24"/>
        </w:rPr>
        <w:t xml:space="preserve">пециалности: </w:t>
      </w:r>
      <w:r w:rsidR="00F700D7" w:rsidRPr="00294BC9">
        <w:rPr>
          <w:rFonts w:ascii="Arial" w:eastAsia="Times New Roman" w:hAnsi="Arial" w:cs="Arial"/>
          <w:sz w:val="24"/>
          <w:szCs w:val="24"/>
        </w:rPr>
        <w:t>………………….</w:t>
      </w:r>
      <w:r w:rsidR="00C4611F" w:rsidRPr="00294BC9">
        <w:rPr>
          <w:rFonts w:ascii="Arial" w:eastAsia="Times New Roman" w:hAnsi="Arial" w:cs="Arial"/>
          <w:sz w:val="24"/>
          <w:szCs w:val="24"/>
        </w:rPr>
        <w:t xml:space="preserve">, </w:t>
      </w:r>
      <w:r w:rsidR="00F700D7" w:rsidRPr="00294BC9">
        <w:rPr>
          <w:rFonts w:ascii="Arial" w:eastAsia="Times New Roman" w:hAnsi="Arial" w:cs="Arial"/>
          <w:sz w:val="24"/>
          <w:szCs w:val="24"/>
        </w:rPr>
        <w:t>………………………</w:t>
      </w:r>
      <w:r w:rsidR="00C4611F" w:rsidRPr="00294BC9">
        <w:rPr>
          <w:rFonts w:ascii="Arial" w:eastAsia="Times New Roman" w:hAnsi="Arial" w:cs="Arial"/>
          <w:sz w:val="24"/>
          <w:szCs w:val="24"/>
        </w:rPr>
        <w:t xml:space="preserve">, </w:t>
      </w:r>
      <w:r w:rsidR="00A85D8A" w:rsidRPr="00294BC9">
        <w:rPr>
          <w:rFonts w:ascii="Arial" w:eastAsia="Times New Roman" w:hAnsi="Arial" w:cs="Arial"/>
          <w:sz w:val="24"/>
          <w:szCs w:val="24"/>
        </w:rPr>
        <w:t>………….</w:t>
      </w:r>
      <w:r w:rsidR="00C4611F" w:rsidRPr="00294BC9">
        <w:rPr>
          <w:rFonts w:ascii="Arial" w:eastAsia="Times New Roman" w:hAnsi="Arial" w:cs="Arial"/>
          <w:sz w:val="24"/>
          <w:szCs w:val="24"/>
        </w:rPr>
        <w:t xml:space="preserve">, </w:t>
      </w:r>
      <w:r w:rsidR="00A85D8A" w:rsidRPr="00294BC9">
        <w:rPr>
          <w:rFonts w:ascii="Arial" w:eastAsia="Times New Roman" w:hAnsi="Arial" w:cs="Arial"/>
          <w:sz w:val="24"/>
          <w:szCs w:val="24"/>
        </w:rPr>
        <w:t>………….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A85D8A" w:rsidRPr="00294BC9" w:rsidRDefault="00A85D8A">
      <w:pPr>
        <w:spacing w:after="13" w:line="249" w:lineRule="auto"/>
        <w:ind w:left="347" w:right="446" w:hanging="10"/>
        <w:rPr>
          <w:rFonts w:ascii="Arial" w:eastAsia="Times New Roman" w:hAnsi="Arial" w:cs="Arial"/>
          <w:sz w:val="24"/>
          <w:szCs w:val="24"/>
        </w:rPr>
      </w:pPr>
    </w:p>
    <w:p w:rsidR="00871234" w:rsidRPr="00294BC9" w:rsidRDefault="00C4611F">
      <w:pPr>
        <w:spacing w:after="13" w:line="249" w:lineRule="auto"/>
        <w:ind w:left="347" w:right="446" w:hanging="10"/>
        <w:rPr>
          <w:rFonts w:ascii="Arial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Образователно-квалификационна степен: доктор</w:t>
      </w:r>
    </w:p>
    <w:p w:rsidR="00871234" w:rsidRPr="00294BC9" w:rsidRDefault="00C4611F">
      <w:pPr>
        <w:spacing w:after="13" w:line="249" w:lineRule="auto"/>
        <w:ind w:left="347" w:right="446" w:hanging="10"/>
        <w:rPr>
          <w:rFonts w:ascii="Arial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Срок на обучение: 3 години</w:t>
      </w:r>
      <w:r w:rsidR="009B194E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9B194E">
        <w:rPr>
          <w:rFonts w:ascii="Arial" w:eastAsia="Times New Roman" w:hAnsi="Arial" w:cs="Arial"/>
          <w:sz w:val="24"/>
          <w:szCs w:val="24"/>
        </w:rPr>
        <w:t>минимум 2 г.</w:t>
      </w:r>
      <w:r w:rsidR="009B194E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CA5104" w:rsidRPr="00294BC9">
        <w:rPr>
          <w:rFonts w:ascii="Arial" w:eastAsia="Times New Roman" w:hAnsi="Arial" w:cs="Arial"/>
          <w:sz w:val="24"/>
          <w:szCs w:val="24"/>
        </w:rPr>
        <w:t xml:space="preserve"> / 4 години</w:t>
      </w:r>
      <w:r w:rsidR="00A618BA">
        <w:rPr>
          <w:rFonts w:ascii="Arial" w:eastAsia="Times New Roman" w:hAnsi="Arial" w:cs="Arial"/>
          <w:sz w:val="24"/>
          <w:szCs w:val="24"/>
        </w:rPr>
        <w:t xml:space="preserve"> (минимум 3 г.)</w:t>
      </w:r>
      <w:r w:rsidR="008F180C">
        <w:rPr>
          <w:rFonts w:ascii="Arial" w:eastAsia="Times New Roman" w:hAnsi="Arial" w:cs="Arial"/>
          <w:sz w:val="24"/>
          <w:szCs w:val="24"/>
        </w:rPr>
        <w:t xml:space="preserve"> / минимум </w:t>
      </w:r>
      <w:r w:rsidR="009B194E">
        <w:rPr>
          <w:rFonts w:ascii="Arial" w:eastAsia="Times New Roman" w:hAnsi="Arial" w:cs="Arial"/>
          <w:sz w:val="24"/>
          <w:szCs w:val="24"/>
        </w:rPr>
        <w:t>6 м.</w:t>
      </w:r>
    </w:p>
    <w:p w:rsidR="00871234" w:rsidRDefault="00C4611F">
      <w:pPr>
        <w:spacing w:after="266" w:line="249" w:lineRule="auto"/>
        <w:ind w:left="347" w:right="446" w:hanging="10"/>
        <w:rPr>
          <w:rFonts w:ascii="Arial" w:eastAsia="Times New Roman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Форма на обучение: Редовна</w:t>
      </w:r>
      <w:r w:rsidR="00CA5104" w:rsidRPr="00294BC9">
        <w:rPr>
          <w:rFonts w:ascii="Arial" w:eastAsia="Times New Roman" w:hAnsi="Arial" w:cs="Arial"/>
          <w:sz w:val="24"/>
          <w:szCs w:val="24"/>
        </w:rPr>
        <w:t xml:space="preserve"> / Задочна</w:t>
      </w:r>
      <w:r w:rsidR="008F180C">
        <w:rPr>
          <w:rFonts w:ascii="Arial" w:eastAsia="Times New Roman" w:hAnsi="Arial" w:cs="Arial"/>
          <w:sz w:val="24"/>
          <w:szCs w:val="24"/>
        </w:rPr>
        <w:t xml:space="preserve"> /  Свободна</w:t>
      </w:r>
    </w:p>
    <w:p w:rsidR="00871234" w:rsidRPr="00294BC9" w:rsidRDefault="00C4611F">
      <w:pPr>
        <w:spacing w:after="13" w:line="249" w:lineRule="auto"/>
        <w:ind w:left="3692" w:right="446" w:hanging="10"/>
        <w:rPr>
          <w:rFonts w:ascii="Arial" w:eastAsia="Times New Roman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А. УЧЕБЕН ПРОЦЕС</w:t>
      </w:r>
    </w:p>
    <w:p w:rsidR="00A85D8A" w:rsidRPr="00294BC9" w:rsidRDefault="00A85D8A">
      <w:pPr>
        <w:spacing w:after="13" w:line="249" w:lineRule="auto"/>
        <w:ind w:left="3692" w:right="446" w:hanging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33" w:type="dxa"/>
        <w:tblInd w:w="-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"/>
        <w:gridCol w:w="334"/>
        <w:gridCol w:w="3690"/>
        <w:gridCol w:w="203"/>
        <w:gridCol w:w="788"/>
        <w:gridCol w:w="204"/>
        <w:gridCol w:w="920"/>
        <w:gridCol w:w="9"/>
        <w:gridCol w:w="1326"/>
        <w:gridCol w:w="783"/>
        <w:gridCol w:w="211"/>
        <w:gridCol w:w="640"/>
        <w:gridCol w:w="68"/>
        <w:gridCol w:w="1222"/>
      </w:tblGrid>
      <w:tr w:rsidR="00A618BA" w:rsidRPr="00294BC9" w:rsidTr="009B194E">
        <w:trPr>
          <w:trHeight w:val="450"/>
        </w:trPr>
        <w:tc>
          <w:tcPr>
            <w:tcW w:w="35" w:type="dxa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</w:tcPr>
          <w:p w:rsidR="00A618BA" w:rsidRPr="005719F3" w:rsidRDefault="00A618BA" w:rsidP="00500694">
            <w:pPr>
              <w:ind w:left="17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0398" w:type="dxa"/>
            <w:gridSpan w:val="13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A618BA" w:rsidRPr="005719F3" w:rsidRDefault="00A618BA" w:rsidP="00500694">
            <w:pPr>
              <w:ind w:left="17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719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Задължителни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изпити и </w:t>
            </w:r>
            <w:r w:rsidRPr="005719F3">
              <w:rPr>
                <w:rFonts w:ascii="Arial" w:eastAsia="Times New Roman" w:hAnsi="Arial" w:cs="Arial"/>
                <w:i/>
                <w:sz w:val="24"/>
                <w:szCs w:val="24"/>
              </w:rPr>
              <w:t>курсове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vMerge w:val="restart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34459C">
            <w:pPr>
              <w:ind w:left="17"/>
              <w:jc w:val="center"/>
              <w:rPr>
                <w:rFonts w:ascii="Arial" w:hAnsi="Arial" w:cs="Arial"/>
              </w:rPr>
            </w:pPr>
            <w:r w:rsidRPr="00500694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3690" w:type="dxa"/>
            <w:vMerge w:val="restart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gridSpan w:val="2"/>
            <w:vMerge w:val="restart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500694">
            <w:pPr>
              <w:ind w:left="8" w:hanging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 xml:space="preserve">Форма </w:t>
            </w:r>
          </w:p>
          <w:p w:rsidR="00A618BA" w:rsidRPr="00A618BA" w:rsidRDefault="00A618BA" w:rsidP="00500694">
            <w:pPr>
              <w:ind w:left="8" w:hanging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</w:p>
          <w:p w:rsidR="00A618BA" w:rsidRPr="00A618BA" w:rsidRDefault="00A618BA" w:rsidP="0034459C">
            <w:pPr>
              <w:ind w:left="8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1133" w:type="dxa"/>
            <w:gridSpan w:val="3"/>
            <w:vMerge w:val="restart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</w:tcPr>
          <w:p w:rsidR="00A618BA" w:rsidRPr="00A618BA" w:rsidRDefault="00A618BA" w:rsidP="0034459C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Хабили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тиран академи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чен състав, провеж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дащ обучение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то по научната специал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ност</w:t>
            </w:r>
          </w:p>
        </w:tc>
        <w:tc>
          <w:tcPr>
            <w:tcW w:w="1326" w:type="dxa"/>
            <w:vMerge w:val="restart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6B76EE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  <w:p w:rsidR="00A618BA" w:rsidRPr="00A618BA" w:rsidRDefault="00A618BA" w:rsidP="006B76EE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</w:p>
          <w:p w:rsidR="00A618BA" w:rsidRPr="00A618BA" w:rsidRDefault="00A618BA" w:rsidP="006B76EE">
            <w:pPr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hAnsi="Arial" w:cs="Arial"/>
                <w:sz w:val="20"/>
                <w:szCs w:val="20"/>
              </w:rPr>
              <w:t>окончателен</w:t>
            </w:r>
          </w:p>
          <w:p w:rsidR="00A618BA" w:rsidRPr="00A618BA" w:rsidRDefault="00A618BA" w:rsidP="006B76EE">
            <w:pPr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hAnsi="Arial" w:cs="Arial"/>
                <w:sz w:val="20"/>
                <w:szCs w:val="20"/>
              </w:rPr>
              <w:t>контрол</w:t>
            </w:r>
          </w:p>
        </w:tc>
        <w:tc>
          <w:tcPr>
            <w:tcW w:w="783" w:type="dxa"/>
            <w:vMerge w:val="restart"/>
            <w:tcBorders>
              <w:top w:val="double" w:sz="2" w:space="0" w:color="C0C0C0"/>
              <w:left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ind w:left="-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ECTS</w:t>
            </w:r>
          </w:p>
          <w:p w:rsidR="00A618BA" w:rsidRPr="00A618BA" w:rsidRDefault="00A618BA" w:rsidP="0034459C">
            <w:pPr>
              <w:ind w:lef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кредити</w:t>
            </w:r>
          </w:p>
        </w:tc>
        <w:tc>
          <w:tcPr>
            <w:tcW w:w="2141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ХОРАРИУМ</w:t>
            </w:r>
          </w:p>
          <w:p w:rsidR="00A618BA" w:rsidRPr="00A618BA" w:rsidRDefault="00A618BA" w:rsidP="00344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часове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vMerge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34459C">
            <w:pPr>
              <w:ind w:left="1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90" w:type="dxa"/>
            <w:vMerge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ind w:left="8" w:hanging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A618BA" w:rsidRDefault="00A618BA" w:rsidP="0034459C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4459C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ind w:left="-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ind w:left="1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Лекции</w:t>
            </w:r>
          </w:p>
        </w:tc>
        <w:tc>
          <w:tcPr>
            <w:tcW w:w="12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34459C">
            <w:pPr>
              <w:ind w:left="1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Упражнения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8B5DC7" w:rsidRDefault="00A618BA" w:rsidP="007A6EA4">
            <w:pPr>
              <w:ind w:left="43"/>
              <w:jc w:val="both"/>
              <w:rPr>
                <w:rFonts w:ascii="Arial" w:eastAsia="Times New Roman" w:hAnsi="Arial" w:cs="Arial"/>
                <w:i/>
              </w:rPr>
            </w:pPr>
            <w:r w:rsidRPr="008B5DC7">
              <w:rPr>
                <w:rFonts w:ascii="Arial" w:eastAsia="Times New Roman" w:hAnsi="Arial" w:cs="Arial"/>
                <w:i/>
              </w:rPr>
              <w:t>А.</w:t>
            </w:r>
          </w:p>
        </w:tc>
        <w:tc>
          <w:tcPr>
            <w:tcW w:w="36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7A6EA4">
            <w:pPr>
              <w:ind w:left="1"/>
              <w:rPr>
                <w:rFonts w:ascii="Arial" w:eastAsia="Times New Roman" w:hAnsi="Arial" w:cs="Arial"/>
                <w:i/>
              </w:rPr>
            </w:pPr>
          </w:p>
          <w:p w:rsidR="00A618BA" w:rsidRPr="008B5DC7" w:rsidRDefault="00A618BA" w:rsidP="007A6EA4">
            <w:pPr>
              <w:ind w:left="1"/>
              <w:rPr>
                <w:rFonts w:ascii="Arial" w:eastAsia="Times New Roman" w:hAnsi="Arial" w:cs="Arial"/>
                <w:i/>
              </w:rPr>
            </w:pPr>
            <w:r w:rsidRPr="008B5DC7">
              <w:rPr>
                <w:rFonts w:ascii="Arial" w:eastAsia="Times New Roman" w:hAnsi="Arial" w:cs="Arial"/>
                <w:i/>
              </w:rPr>
              <w:t>Задължителни дисциплини</w:t>
            </w:r>
          </w:p>
        </w:tc>
        <w:tc>
          <w:tcPr>
            <w:tcW w:w="9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D806FA">
            <w:pPr>
              <w:ind w:left="15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D806FA">
            <w:pPr>
              <w:ind w:right="45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500694" w:rsidRDefault="00A618BA" w:rsidP="00D806FA">
            <w:pPr>
              <w:ind w:right="45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D806FA">
            <w:pPr>
              <w:ind w:left="15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D806FA">
            <w:pPr>
              <w:ind w:left="1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15"/>
              <w:jc w:val="center"/>
              <w:rPr>
                <w:rFonts w:ascii="Arial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43"/>
              <w:jc w:val="both"/>
              <w:rPr>
                <w:rFonts w:ascii="Arial" w:hAnsi="Arial" w:cs="Arial"/>
              </w:rPr>
            </w:pPr>
            <w:r w:rsidRPr="0050069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6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500694" w:rsidRDefault="00A618BA" w:rsidP="007A6EA4">
            <w:pPr>
              <w:ind w:left="1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Докторски м</w:t>
            </w:r>
            <w:r w:rsidRPr="00500694">
              <w:rPr>
                <w:rFonts w:ascii="Arial" w:eastAsia="Times New Roman" w:hAnsi="Arial" w:cs="Arial"/>
              </w:rPr>
              <w:t>инимум</w:t>
            </w:r>
            <w:r>
              <w:rPr>
                <w:rFonts w:ascii="Arial" w:eastAsia="Times New Roman" w:hAnsi="Arial" w:cs="Arial"/>
              </w:rPr>
              <w:t>и – общ изпит по научната специалност – (точ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но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то наиме</w:t>
            </w:r>
            <w:r>
              <w:rPr>
                <w:rFonts w:ascii="Arial" w:eastAsia="Times New Roman" w:hAnsi="Arial" w:cs="Arial"/>
              </w:rPr>
              <w:softHyphen/>
              <w:t>но</w:t>
            </w:r>
            <w:r>
              <w:rPr>
                <w:rFonts w:ascii="Arial" w:eastAsia="Times New Roman" w:hAnsi="Arial" w:cs="Arial"/>
              </w:rPr>
              <w:softHyphen/>
              <w:t>ва</w:t>
            </w:r>
            <w:r>
              <w:rPr>
                <w:rFonts w:ascii="Arial" w:eastAsia="Times New Roman" w:hAnsi="Arial" w:cs="Arial"/>
              </w:rPr>
              <w:softHyphen/>
              <w:t>ние се посочва в ин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ди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видуалния план)</w:t>
            </w:r>
          </w:p>
        </w:tc>
        <w:tc>
          <w:tcPr>
            <w:tcW w:w="9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D806FA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сам. подготов</w:t>
            </w:r>
            <w:r w:rsidR="00022DB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1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A618BA" w:rsidRDefault="00A618BA" w:rsidP="00D806FA">
            <w:pPr>
              <w:ind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Комисия от обуча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ва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щото звено</w:t>
            </w:r>
          </w:p>
        </w:tc>
        <w:tc>
          <w:tcPr>
            <w:tcW w:w="13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D806FA">
            <w:pPr>
              <w:ind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изпит</w:t>
            </w:r>
          </w:p>
        </w:tc>
        <w:tc>
          <w:tcPr>
            <w:tcW w:w="7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D806FA">
            <w:pPr>
              <w:ind w:left="15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D806FA">
            <w:pPr>
              <w:ind w:left="1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15"/>
              <w:jc w:val="center"/>
              <w:rPr>
                <w:rFonts w:ascii="Arial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43"/>
              <w:jc w:val="both"/>
              <w:rPr>
                <w:rFonts w:ascii="Arial" w:hAnsi="Arial" w:cs="Arial"/>
              </w:rPr>
            </w:pPr>
            <w:r w:rsidRPr="0050069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6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B00C24">
            <w:pPr>
              <w:ind w:left="15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Докторски м</w:t>
            </w:r>
            <w:r w:rsidRPr="00500694">
              <w:rPr>
                <w:rFonts w:ascii="Arial" w:eastAsia="Times New Roman" w:hAnsi="Arial" w:cs="Arial"/>
              </w:rPr>
              <w:t>инимум</w:t>
            </w:r>
            <w:r>
              <w:rPr>
                <w:rFonts w:ascii="Arial" w:eastAsia="Times New Roman" w:hAnsi="Arial" w:cs="Arial"/>
              </w:rPr>
              <w:t>и – изпит по спецификата на изследовател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ска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та тема – (точното наименование се посочва в индивидуалния план)</w:t>
            </w:r>
          </w:p>
        </w:tc>
        <w:tc>
          <w:tcPr>
            <w:tcW w:w="9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EA38DB">
            <w:pPr>
              <w:ind w:left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сам. подготов</w:t>
            </w:r>
            <w:r w:rsidR="00022DB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1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A618BA" w:rsidRDefault="00A618BA" w:rsidP="00F65631">
            <w:pPr>
              <w:ind w:left="331" w:hanging="3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Комисия</w:t>
            </w:r>
          </w:p>
          <w:p w:rsidR="00A618BA" w:rsidRPr="00A618BA" w:rsidRDefault="00A618BA" w:rsidP="00F65631">
            <w:pPr>
              <w:ind w:left="331" w:hanging="3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от обуча-</w:t>
            </w:r>
          </w:p>
          <w:p w:rsidR="00A618BA" w:rsidRPr="00A618BA" w:rsidRDefault="00A618BA" w:rsidP="00F65631">
            <w:pPr>
              <w:ind w:left="331" w:hanging="3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ва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softHyphen/>
              <w:t>щото</w:t>
            </w:r>
          </w:p>
          <w:p w:rsidR="00A618BA" w:rsidRPr="00A618BA" w:rsidRDefault="00A618BA" w:rsidP="00F65631">
            <w:pPr>
              <w:ind w:left="331" w:hanging="33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звено</w:t>
            </w:r>
          </w:p>
        </w:tc>
        <w:tc>
          <w:tcPr>
            <w:tcW w:w="13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500694">
            <w:pPr>
              <w:ind w:left="331" w:hanging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 xml:space="preserve">изпит </w:t>
            </w:r>
          </w:p>
        </w:tc>
        <w:tc>
          <w:tcPr>
            <w:tcW w:w="7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17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500694" w:rsidRDefault="00A618BA" w:rsidP="007A6EA4">
            <w:pPr>
              <w:rPr>
                <w:rFonts w:ascii="Arial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636927">
            <w:pPr>
              <w:ind w:left="43"/>
              <w:rPr>
                <w:rFonts w:ascii="Arial" w:hAnsi="Arial" w:cs="Arial"/>
              </w:rPr>
            </w:pPr>
            <w:r w:rsidRPr="0050069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6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636927">
            <w:pPr>
              <w:ind w:left="1"/>
              <w:rPr>
                <w:rFonts w:ascii="Arial" w:hAnsi="Arial" w:cs="Arial"/>
              </w:rPr>
            </w:pPr>
            <w:r w:rsidRPr="00500694">
              <w:rPr>
                <w:rFonts w:ascii="Arial" w:eastAsia="Times New Roman" w:hAnsi="Arial" w:cs="Arial"/>
              </w:rPr>
              <w:t>Чужд език</w:t>
            </w:r>
          </w:p>
        </w:tc>
        <w:tc>
          <w:tcPr>
            <w:tcW w:w="9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618BA" w:rsidRDefault="00A618BA" w:rsidP="007A6EA4">
            <w:pPr>
              <w:ind w:left="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курс /</w:t>
            </w:r>
          </w:p>
          <w:p w:rsidR="00A618BA" w:rsidRPr="00A618BA" w:rsidRDefault="00A618BA" w:rsidP="00CF7991">
            <w:pPr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сам. подготов</w:t>
            </w:r>
            <w:r w:rsidR="00022DB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ка</w:t>
            </w:r>
          </w:p>
        </w:tc>
        <w:tc>
          <w:tcPr>
            <w:tcW w:w="11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A618BA" w:rsidRDefault="00A618BA" w:rsidP="00500694">
            <w:pPr>
              <w:ind w:right="4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Катедра чужди езици</w:t>
            </w:r>
          </w:p>
        </w:tc>
        <w:tc>
          <w:tcPr>
            <w:tcW w:w="132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50069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изпит/публи</w:t>
            </w:r>
            <w:r w:rsidR="00022DB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куване на статия</w:t>
            </w:r>
            <w:r w:rsidR="009B194E">
              <w:rPr>
                <w:rFonts w:ascii="Arial" w:eastAsia="Times New Roman" w:hAnsi="Arial" w:cs="Arial"/>
                <w:sz w:val="20"/>
                <w:szCs w:val="20"/>
              </w:rPr>
              <w:t xml:space="preserve"> на чужд език</w:t>
            </w:r>
          </w:p>
        </w:tc>
        <w:tc>
          <w:tcPr>
            <w:tcW w:w="7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7A6EA4">
            <w:pPr>
              <w:ind w:left="17"/>
              <w:jc w:val="center"/>
              <w:rPr>
                <w:rFonts w:ascii="Arial" w:hAnsi="Arial" w:cs="Arial"/>
              </w:rPr>
            </w:pPr>
            <w:r w:rsidRPr="004E09F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00694" w:rsidRDefault="00A618BA" w:rsidP="004E09FE">
            <w:pPr>
              <w:ind w:left="15"/>
              <w:jc w:val="center"/>
              <w:rPr>
                <w:rFonts w:ascii="Arial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Pr="005719F3" w:rsidRDefault="00A618BA" w:rsidP="005719F3">
            <w:pPr>
              <w:ind w:left="15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0398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5719F3" w:rsidRDefault="00A618BA" w:rsidP="005719F3">
            <w:pPr>
              <w:ind w:left="15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Б. Задължително-и</w:t>
            </w:r>
            <w:r w:rsidRPr="005719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збираеми курсове и семинари </w:t>
            </w:r>
            <w:r w:rsidR="009B194E" w:rsidRPr="009B194E">
              <w:rPr>
                <w:rFonts w:ascii="Arial" w:eastAsia="Times New Roman" w:hAnsi="Arial" w:cs="Arial"/>
                <w:i/>
                <w:sz w:val="18"/>
                <w:szCs w:val="18"/>
              </w:rPr>
              <w:t>(Посочените заглавия на дисципни</w:t>
            </w:r>
            <w:r w:rsidR="009B194E">
              <w:rPr>
                <w:rFonts w:ascii="Arial" w:eastAsia="Times New Roman" w:hAnsi="Arial" w:cs="Arial"/>
                <w:i/>
                <w:sz w:val="18"/>
                <w:szCs w:val="18"/>
              </w:rPr>
              <w:t>те</w:t>
            </w:r>
            <w:r w:rsidR="009B194E" w:rsidRPr="009B194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са примерни и те могат да се заменят и добавят</w:t>
            </w:r>
            <w:r w:rsidR="009B194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в различните професионални направления</w:t>
            </w:r>
            <w:r w:rsidR="009B194E" w:rsidRPr="009B194E"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F4136E" w:rsidRDefault="00A618BA" w:rsidP="000962DD">
            <w:pPr>
              <w:ind w:left="1"/>
              <w:jc w:val="center"/>
              <w:rPr>
                <w:rFonts w:ascii="Arial" w:eastAsia="Times New Roman" w:hAnsi="Arial" w:cs="Arial"/>
                <w:i/>
              </w:rPr>
            </w:pPr>
            <w:r w:rsidRPr="00F4136E">
              <w:rPr>
                <w:rFonts w:ascii="Arial" w:eastAsia="Times New Roman" w:hAnsi="Arial" w:cs="Arial"/>
                <w:i/>
              </w:rPr>
              <w:t>Б1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rPr>
                <w:rFonts w:ascii="Arial" w:eastAsia="Times New Roman" w:hAnsi="Arial" w:cs="Arial"/>
                <w:i/>
              </w:rPr>
            </w:pPr>
            <w:r w:rsidRPr="00600668">
              <w:rPr>
                <w:rFonts w:ascii="Arial" w:eastAsia="Times New Roman" w:hAnsi="Arial" w:cs="Arial"/>
                <w:i/>
              </w:rPr>
              <w:t>Научно-методически дисциплини</w:t>
            </w:r>
          </w:p>
          <w:p w:rsidR="00A618BA" w:rsidRPr="00600668" w:rsidRDefault="00A618BA" w:rsidP="00A33CBD">
            <w:pPr>
              <w:ind w:left="1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(избират се </w:t>
            </w:r>
            <w:r w:rsidR="009B194E">
              <w:rPr>
                <w:rFonts w:ascii="Arial" w:eastAsia="Times New Roman" w:hAnsi="Arial" w:cs="Arial"/>
                <w:i/>
              </w:rPr>
              <w:t xml:space="preserve">минимум </w:t>
            </w:r>
            <w:r>
              <w:rPr>
                <w:rFonts w:ascii="Arial" w:eastAsia="Times New Roman" w:hAnsi="Arial" w:cs="Arial"/>
                <w:i/>
              </w:rPr>
              <w:t>две)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noWrap/>
            <w:tcMar>
              <w:top w:w="0" w:type="dxa"/>
              <w:right w:w="0" w:type="dxa"/>
            </w:tcMar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Законова база на докторантурата и структура на дисертационния труд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noWrap/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022DB2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A33CBD">
            <w:pPr>
              <w:ind w:left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Средства за автоматизация на на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уч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ното изследване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noWrap/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022DB2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rPr>
                <w:rFonts w:ascii="Arial" w:eastAsia="Times New Roman" w:hAnsi="Arial" w:cs="Arial"/>
              </w:rPr>
            </w:pPr>
            <w:r w:rsidRPr="00A33CBD">
              <w:rPr>
                <w:rFonts w:ascii="Arial" w:eastAsia="Times New Roman" w:hAnsi="Arial" w:cs="Arial"/>
              </w:rPr>
              <w:t>Методология на научните изслед</w:t>
            </w:r>
            <w:r w:rsidR="002E4A51">
              <w:rPr>
                <w:rFonts w:ascii="Arial" w:eastAsia="Times New Roman" w:hAnsi="Arial" w:cs="Arial"/>
              </w:rPr>
              <w:softHyphen/>
            </w:r>
            <w:r w:rsidRPr="00A33CBD">
              <w:rPr>
                <w:rFonts w:ascii="Arial" w:eastAsia="Times New Roman" w:hAnsi="Arial" w:cs="Arial"/>
              </w:rPr>
              <w:t>ва</w:t>
            </w:r>
            <w:r w:rsidR="002E4A51">
              <w:rPr>
                <w:rFonts w:ascii="Arial" w:eastAsia="Times New Roman" w:hAnsi="Arial" w:cs="Arial"/>
              </w:rPr>
              <w:softHyphen/>
            </w:r>
            <w:r w:rsidRPr="00A33CBD">
              <w:rPr>
                <w:rFonts w:ascii="Arial" w:eastAsia="Times New Roman" w:hAnsi="Arial" w:cs="Arial"/>
              </w:rPr>
              <w:t>ния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022DB2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A33CBD">
            <w:pPr>
              <w:ind w:left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</w:t>
            </w:r>
            <w:r w:rsidRPr="00C24028">
              <w:rPr>
                <w:rFonts w:ascii="Arial" w:eastAsia="Times New Roman" w:hAnsi="Arial" w:cs="Arial"/>
              </w:rPr>
              <w:t>етоди за теоретично изследване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022DB2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  <w:r w:rsidRPr="000962DD">
              <w:rPr>
                <w:rFonts w:ascii="Arial" w:eastAsia="Times New Roman" w:hAnsi="Arial" w:cs="Arial"/>
              </w:rPr>
              <w:t>еория на експеримента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реферат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  <w:r w:rsidRPr="009E7054">
              <w:rPr>
                <w:rFonts w:ascii="Arial" w:eastAsia="Times New Roman" w:hAnsi="Arial" w:cs="Arial"/>
              </w:rPr>
              <w:t>редства за автоматизация на на</w:t>
            </w:r>
            <w:r w:rsidR="002E4A51">
              <w:rPr>
                <w:rFonts w:ascii="Arial" w:eastAsia="Times New Roman" w:hAnsi="Arial" w:cs="Arial"/>
              </w:rPr>
              <w:softHyphen/>
            </w:r>
            <w:r w:rsidRPr="009E7054">
              <w:rPr>
                <w:rFonts w:ascii="Arial" w:eastAsia="Times New Roman" w:hAnsi="Arial" w:cs="Arial"/>
              </w:rPr>
              <w:t>уч</w:t>
            </w:r>
            <w:r w:rsidR="002E4A51">
              <w:rPr>
                <w:rFonts w:ascii="Arial" w:eastAsia="Times New Roman" w:hAnsi="Arial" w:cs="Arial"/>
              </w:rPr>
              <w:softHyphen/>
            </w:r>
            <w:r w:rsidRPr="009E7054">
              <w:rPr>
                <w:rFonts w:ascii="Arial" w:eastAsia="Times New Roman" w:hAnsi="Arial" w:cs="Arial"/>
              </w:rPr>
              <w:t>ните изследвания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022DB2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F4136E" w:rsidRDefault="00A618BA" w:rsidP="000962DD">
            <w:pPr>
              <w:ind w:left="1"/>
              <w:jc w:val="center"/>
              <w:rPr>
                <w:rFonts w:ascii="Arial" w:eastAsia="Times New Roman" w:hAnsi="Arial" w:cs="Arial"/>
                <w:i/>
              </w:rPr>
            </w:pPr>
            <w:r w:rsidRPr="00F4136E">
              <w:rPr>
                <w:rFonts w:ascii="Arial" w:eastAsia="Times New Roman" w:hAnsi="Arial" w:cs="Arial"/>
                <w:i/>
              </w:rPr>
              <w:t>Б2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600668" w:rsidRDefault="00A618BA" w:rsidP="00D15CB7">
            <w:pPr>
              <w:rPr>
                <w:rFonts w:ascii="Arial" w:eastAsia="Times New Roman" w:hAnsi="Arial" w:cs="Arial"/>
                <w:i/>
              </w:rPr>
            </w:pPr>
            <w:r w:rsidRPr="008B5DC7">
              <w:rPr>
                <w:rFonts w:ascii="Arial" w:eastAsia="Times New Roman" w:hAnsi="Arial" w:cs="Arial"/>
                <w:i/>
              </w:rPr>
              <w:t>Специализирани дисциплини</w:t>
            </w:r>
            <w:r>
              <w:rPr>
                <w:rFonts w:ascii="Arial" w:eastAsia="Times New Roman" w:hAnsi="Arial" w:cs="Arial"/>
                <w:i/>
              </w:rPr>
              <w:t xml:space="preserve"> (избира се </w:t>
            </w:r>
            <w:r w:rsidR="009B194E">
              <w:rPr>
                <w:rFonts w:ascii="Arial" w:eastAsia="Times New Roman" w:hAnsi="Arial" w:cs="Arial"/>
                <w:i/>
              </w:rPr>
              <w:t xml:space="preserve">минимум </w:t>
            </w:r>
            <w:r>
              <w:rPr>
                <w:rFonts w:ascii="Arial" w:eastAsia="Times New Roman" w:hAnsi="Arial" w:cs="Arial"/>
                <w:i/>
              </w:rPr>
              <w:t>една)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5719F3" w:rsidRDefault="00A618BA" w:rsidP="00415219">
            <w:pPr>
              <w:ind w:left="1"/>
              <w:rPr>
                <w:rFonts w:ascii="Arial" w:eastAsia="Times New Roman" w:hAnsi="Arial" w:cs="Arial"/>
                <w:i/>
              </w:rPr>
            </w:pPr>
            <w:r w:rsidRPr="00A33CBD">
              <w:rPr>
                <w:rFonts w:ascii="Arial" w:eastAsia="Times New Roman" w:hAnsi="Arial" w:cs="Arial"/>
              </w:rPr>
              <w:t>Курсове</w:t>
            </w:r>
            <w:r>
              <w:rPr>
                <w:rFonts w:ascii="Arial" w:eastAsia="Times New Roman" w:hAnsi="Arial" w:cs="Arial"/>
              </w:rPr>
              <w:t>/семинари</w:t>
            </w:r>
            <w:r w:rsidR="002E4A51">
              <w:rPr>
                <w:rFonts w:ascii="Arial" w:eastAsia="Times New Roman" w:hAnsi="Arial" w:cs="Arial"/>
              </w:rPr>
              <w:t xml:space="preserve"> по научната специалност</w:t>
            </w:r>
            <w:r w:rsidRPr="00A33CBD">
              <w:rPr>
                <w:rFonts w:ascii="Arial" w:eastAsia="Times New Roman" w:hAnsi="Arial" w:cs="Arial"/>
              </w:rPr>
              <w:t xml:space="preserve"> на докторантурата </w:t>
            </w:r>
            <w:r>
              <w:rPr>
                <w:rFonts w:ascii="Arial" w:eastAsia="Times New Roman" w:hAnsi="Arial" w:cs="Arial"/>
              </w:rPr>
              <w:t>(точното наименование се посочва в индивидуалния план)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 / семинар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E4A51" w:rsidRDefault="002E4A51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  <w:p w:rsidR="002E4A51" w:rsidRDefault="002E4A51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  <w:p w:rsidR="00A618BA" w:rsidRDefault="00A618BA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Symbol" w:char="F02A"/>
            </w: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022DB2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415219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F4136E" w:rsidRDefault="00A618BA" w:rsidP="000962DD">
            <w:pPr>
              <w:ind w:left="1"/>
              <w:jc w:val="center"/>
              <w:rPr>
                <w:rFonts w:ascii="Arial" w:eastAsia="Times New Roman" w:hAnsi="Arial" w:cs="Arial"/>
                <w:i/>
              </w:rPr>
            </w:pPr>
            <w:r w:rsidRPr="00F4136E">
              <w:rPr>
                <w:rFonts w:ascii="Arial" w:eastAsia="Times New Roman" w:hAnsi="Arial" w:cs="Arial"/>
                <w:i/>
              </w:rPr>
              <w:t>Б3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600668" w:rsidRDefault="00A618BA" w:rsidP="00D15CB7">
            <w:pPr>
              <w:rPr>
                <w:rFonts w:ascii="Arial" w:eastAsia="Times New Roman" w:hAnsi="Arial" w:cs="Arial"/>
                <w:i/>
              </w:rPr>
            </w:pPr>
            <w:r w:rsidRPr="00600668">
              <w:rPr>
                <w:rFonts w:ascii="Arial" w:eastAsia="Times New Roman" w:hAnsi="Arial" w:cs="Arial"/>
                <w:i/>
              </w:rPr>
              <w:t>Факултатив</w:t>
            </w:r>
            <w:r>
              <w:rPr>
                <w:rFonts w:ascii="Arial" w:eastAsia="Times New Roman" w:hAnsi="Arial" w:cs="Arial"/>
                <w:i/>
              </w:rPr>
              <w:t>н</w:t>
            </w:r>
            <w:r w:rsidRPr="00600668">
              <w:rPr>
                <w:rFonts w:ascii="Arial" w:eastAsia="Times New Roman" w:hAnsi="Arial" w:cs="Arial"/>
                <w:i/>
              </w:rPr>
              <w:t>и дисциплини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0962D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3568AD" w:rsidRDefault="00A618BA" w:rsidP="00D15CB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Pr="00D15CB7">
              <w:rPr>
                <w:rFonts w:ascii="Arial" w:eastAsia="Times New Roman" w:hAnsi="Arial" w:cs="Arial"/>
              </w:rPr>
              <w:t xml:space="preserve">риложение на </w:t>
            </w:r>
            <w:r>
              <w:rPr>
                <w:rFonts w:ascii="Arial" w:eastAsia="Times New Roman" w:hAnsi="Arial" w:cs="Arial"/>
                <w:lang w:val="en-US"/>
              </w:rPr>
              <w:t>MATLAB</w:t>
            </w:r>
            <w:r w:rsidRPr="00D15CB7">
              <w:rPr>
                <w:rFonts w:ascii="Arial" w:eastAsia="Times New Roman" w:hAnsi="Arial" w:cs="Arial"/>
              </w:rPr>
              <w:t xml:space="preserve"> в инженерните изследвания</w:t>
            </w:r>
            <w:r>
              <w:rPr>
                <w:rFonts w:ascii="Arial" w:eastAsia="Times New Roman" w:hAnsi="Arial" w:cs="Arial"/>
              </w:rPr>
              <w:t xml:space="preserve"> – </w:t>
            </w:r>
            <w:r>
              <w:rPr>
                <w:rFonts w:ascii="Arial" w:eastAsia="Times New Roman" w:hAnsi="Arial" w:cs="Arial"/>
                <w:lang w:val="en-US"/>
              </w:rPr>
              <w:t xml:space="preserve">I </w:t>
            </w:r>
            <w:r>
              <w:rPr>
                <w:rFonts w:ascii="Arial" w:eastAsia="Times New Roman" w:hAnsi="Arial" w:cs="Arial"/>
              </w:rPr>
              <w:t>част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A33CB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C2402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8778A8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3568AD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Pr="00D15CB7">
              <w:rPr>
                <w:rFonts w:ascii="Arial" w:eastAsia="Times New Roman" w:hAnsi="Arial" w:cs="Arial"/>
              </w:rPr>
              <w:t xml:space="preserve">риложение на </w:t>
            </w:r>
            <w:r>
              <w:rPr>
                <w:rFonts w:ascii="Arial" w:eastAsia="Times New Roman" w:hAnsi="Arial" w:cs="Arial"/>
                <w:lang w:val="en-US"/>
              </w:rPr>
              <w:t>MATLAB</w:t>
            </w:r>
            <w:r w:rsidRPr="00D15CB7">
              <w:rPr>
                <w:rFonts w:ascii="Arial" w:eastAsia="Times New Roman" w:hAnsi="Arial" w:cs="Arial"/>
              </w:rPr>
              <w:t xml:space="preserve"> в инженерните изследвания</w:t>
            </w:r>
            <w:r>
              <w:rPr>
                <w:rFonts w:ascii="Arial" w:eastAsia="Times New Roman" w:hAnsi="Arial" w:cs="Arial"/>
              </w:rPr>
              <w:t xml:space="preserve"> – </w:t>
            </w:r>
            <w:r>
              <w:rPr>
                <w:rFonts w:ascii="Arial" w:eastAsia="Times New Roman" w:hAnsi="Arial" w:cs="Arial"/>
                <w:lang w:val="en-US"/>
              </w:rPr>
              <w:t xml:space="preserve">II </w:t>
            </w:r>
            <w:r>
              <w:rPr>
                <w:rFonts w:ascii="Arial" w:eastAsia="Times New Roman" w:hAnsi="Arial" w:cs="Arial"/>
              </w:rPr>
              <w:t>част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8778A8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3568AD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Pr="00D15CB7">
              <w:rPr>
                <w:rFonts w:ascii="Arial" w:eastAsia="Times New Roman" w:hAnsi="Arial" w:cs="Arial"/>
              </w:rPr>
              <w:t xml:space="preserve">риложение на </w:t>
            </w:r>
            <w:r>
              <w:rPr>
                <w:rFonts w:ascii="Arial" w:eastAsia="Times New Roman" w:hAnsi="Arial" w:cs="Arial"/>
                <w:lang w:val="en-US"/>
              </w:rPr>
              <w:t>MATLAB</w:t>
            </w:r>
            <w:r w:rsidRPr="00D15CB7">
              <w:rPr>
                <w:rFonts w:ascii="Arial" w:eastAsia="Times New Roman" w:hAnsi="Arial" w:cs="Arial"/>
              </w:rPr>
              <w:t xml:space="preserve"> в инженерните изследвания</w:t>
            </w:r>
            <w:r>
              <w:rPr>
                <w:rFonts w:ascii="Arial" w:eastAsia="Times New Roman" w:hAnsi="Arial" w:cs="Arial"/>
              </w:rPr>
              <w:t xml:space="preserve"> – </w:t>
            </w:r>
            <w:r>
              <w:rPr>
                <w:rFonts w:ascii="Arial" w:eastAsia="Times New Roman" w:hAnsi="Arial" w:cs="Arial"/>
                <w:lang w:val="en-US"/>
              </w:rPr>
              <w:t xml:space="preserve">III </w:t>
            </w:r>
            <w:r>
              <w:rPr>
                <w:rFonts w:ascii="Arial" w:eastAsia="Times New Roman" w:hAnsi="Arial" w:cs="Arial"/>
              </w:rPr>
              <w:t>част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8778A8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  <w:r w:rsidRPr="00991BB4">
              <w:rPr>
                <w:rFonts w:ascii="Arial" w:eastAsia="Times New Roman" w:hAnsi="Arial" w:cs="Arial"/>
              </w:rPr>
              <w:t xml:space="preserve">птимизация с </w:t>
            </w:r>
            <w:r>
              <w:rPr>
                <w:rFonts w:ascii="Arial" w:eastAsia="Times New Roman" w:hAnsi="Arial" w:cs="Arial"/>
                <w:lang w:val="en-US"/>
              </w:rPr>
              <w:t>MATLAB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8778A8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</w:t>
            </w:r>
            <w:r w:rsidRPr="00991BB4">
              <w:rPr>
                <w:rFonts w:ascii="Arial" w:eastAsia="Times New Roman" w:hAnsi="Arial" w:cs="Arial"/>
              </w:rPr>
              <w:t>ащита на интелектуалната собст</w:t>
            </w:r>
            <w:r w:rsidR="002E4A51">
              <w:rPr>
                <w:rFonts w:ascii="Arial" w:eastAsia="Times New Roman" w:hAnsi="Arial" w:cs="Arial"/>
              </w:rPr>
              <w:softHyphen/>
            </w:r>
            <w:r w:rsidRPr="00991BB4">
              <w:rPr>
                <w:rFonts w:ascii="Arial" w:eastAsia="Times New Roman" w:hAnsi="Arial" w:cs="Arial"/>
              </w:rPr>
              <w:t>веност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8778A8" w:rsidRDefault="00A618BA" w:rsidP="008778A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  <w:r w:rsidRPr="00991BB4">
              <w:rPr>
                <w:rFonts w:ascii="Arial" w:eastAsia="Times New Roman" w:hAnsi="Arial" w:cs="Arial"/>
              </w:rPr>
              <w:t>нтелектуална собственост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D42F8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3568AD" w:rsidRDefault="00A618BA" w:rsidP="008778A8">
            <w:pPr>
              <w:ind w:left="1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  <w:r w:rsidRPr="00DB02AF">
              <w:rPr>
                <w:rFonts w:ascii="Arial" w:eastAsia="Times New Roman" w:hAnsi="Arial" w:cs="Arial"/>
              </w:rPr>
              <w:t>кономически аспекти на научното изследване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D42F8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3568AD" w:rsidRDefault="00A618BA" w:rsidP="008778A8">
            <w:pPr>
              <w:ind w:left="1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Научна комуникация</w:t>
            </w:r>
            <w:r w:rsidR="009B194E">
              <w:rPr>
                <w:rFonts w:ascii="Arial" w:eastAsia="Times New Roman" w:hAnsi="Arial" w:cs="Arial"/>
              </w:rPr>
              <w:t xml:space="preserve"> и презентационни умения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D42F8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3568AD" w:rsidRDefault="00A618BA" w:rsidP="008778A8">
            <w:pPr>
              <w:ind w:left="1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Синтез и анализ на сложни систе</w:t>
            </w:r>
            <w:r w:rsidR="002E4A51"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t>ми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8778A8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  <w:r w:rsidRPr="003568AD">
              <w:rPr>
                <w:rFonts w:ascii="Arial" w:eastAsia="Times New Roman" w:hAnsi="Arial" w:cs="Arial"/>
              </w:rPr>
              <w:t>омпютърно моделиране на непрекъснати среди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618B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Методи за оптимизация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A618BA" w:rsidRP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8BA"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618BA" w:rsidRPr="00A33CBD" w:rsidRDefault="00A618B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868C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Планиране на научни проекти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3868CA" w:rsidRPr="00A618BA" w:rsidRDefault="003868C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Pr="00A33CBD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868CA" w:rsidRPr="00294BC9" w:rsidTr="009B194E">
        <w:trPr>
          <w:trHeight w:val="567"/>
        </w:trPr>
        <w:tc>
          <w:tcPr>
            <w:tcW w:w="3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23</w:t>
            </w:r>
          </w:p>
        </w:tc>
        <w:tc>
          <w:tcPr>
            <w:tcW w:w="389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Международно проектно финансиране</w:t>
            </w:r>
          </w:p>
        </w:tc>
        <w:tc>
          <w:tcPr>
            <w:tcW w:w="99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курс</w:t>
            </w:r>
          </w:p>
        </w:tc>
        <w:tc>
          <w:tcPr>
            <w:tcW w:w="9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right w:w="0" w:type="dxa"/>
            </w:tcMar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колоквиум</w:t>
            </w:r>
          </w:p>
        </w:tc>
        <w:tc>
          <w:tcPr>
            <w:tcW w:w="9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868CA" w:rsidRPr="00A33CBD" w:rsidRDefault="003868CA" w:rsidP="003568AD">
            <w:pPr>
              <w:ind w:left="1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0945FA" w:rsidRPr="00C24028" w:rsidRDefault="008B5DC7" w:rsidP="004E3241">
      <w:pPr>
        <w:pBdr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pBdr>
        <w:spacing w:after="0" w:line="23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</w:rPr>
        <w:sym w:font="Symbol" w:char="F02A"/>
      </w:r>
      <w:r w:rsidR="00CF7991">
        <w:rPr>
          <w:rFonts w:ascii="Arial" w:eastAsia="Times New Roman" w:hAnsi="Arial" w:cs="Arial"/>
          <w:sz w:val="20"/>
          <w:szCs w:val="20"/>
        </w:rPr>
        <w:t>Пояснения:</w:t>
      </w:r>
      <w:r w:rsidR="0034459C" w:rsidRPr="00C24028">
        <w:rPr>
          <w:rFonts w:ascii="Arial" w:eastAsia="Times New Roman" w:hAnsi="Arial" w:cs="Arial"/>
          <w:sz w:val="20"/>
          <w:szCs w:val="20"/>
        </w:rPr>
        <w:t>Признават се курсове и с</w:t>
      </w:r>
      <w:r w:rsidR="002E4A51">
        <w:rPr>
          <w:rFonts w:ascii="Arial" w:eastAsia="Times New Roman" w:hAnsi="Arial" w:cs="Arial"/>
          <w:sz w:val="20"/>
          <w:szCs w:val="20"/>
        </w:rPr>
        <w:t>еминари, отговарящи на научната специалност</w:t>
      </w:r>
      <w:r w:rsidR="0034459C" w:rsidRPr="00C24028">
        <w:rPr>
          <w:rFonts w:ascii="Arial" w:eastAsia="Times New Roman" w:hAnsi="Arial" w:cs="Arial"/>
          <w:sz w:val="20"/>
          <w:szCs w:val="20"/>
        </w:rPr>
        <w:t xml:space="preserve"> и тематичната насо</w:t>
      </w:r>
      <w:r w:rsidR="006B76EE">
        <w:rPr>
          <w:rFonts w:ascii="Arial" w:eastAsia="Times New Roman" w:hAnsi="Arial" w:cs="Arial"/>
          <w:sz w:val="20"/>
          <w:szCs w:val="20"/>
        </w:rPr>
        <w:softHyphen/>
      </w:r>
      <w:r w:rsidR="0034459C" w:rsidRPr="00C24028">
        <w:rPr>
          <w:rFonts w:ascii="Arial" w:eastAsia="Times New Roman" w:hAnsi="Arial" w:cs="Arial"/>
          <w:sz w:val="20"/>
          <w:szCs w:val="20"/>
        </w:rPr>
        <w:t>че</w:t>
      </w:r>
      <w:r w:rsidR="006B76EE">
        <w:rPr>
          <w:rFonts w:ascii="Arial" w:eastAsia="Times New Roman" w:hAnsi="Arial" w:cs="Arial"/>
          <w:sz w:val="20"/>
          <w:szCs w:val="20"/>
        </w:rPr>
        <w:softHyphen/>
      </w:r>
      <w:r w:rsidR="0034459C" w:rsidRPr="00C24028">
        <w:rPr>
          <w:rFonts w:ascii="Arial" w:eastAsia="Times New Roman" w:hAnsi="Arial" w:cs="Arial"/>
          <w:sz w:val="20"/>
          <w:szCs w:val="20"/>
        </w:rPr>
        <w:t xml:space="preserve">ност на докторантурата и организирани от: научното звено, факултета, Центъра за докторанти, фирми и университети, с които Русенски университет има сключен договор за обучение на докторанти (договори по програма Еразъм и др.). </w:t>
      </w:r>
      <w:r w:rsidR="00C4611F" w:rsidRPr="00C24028">
        <w:rPr>
          <w:rFonts w:ascii="Arial" w:eastAsia="Times New Roman" w:hAnsi="Arial" w:cs="Arial"/>
          <w:sz w:val="20"/>
          <w:szCs w:val="20"/>
        </w:rPr>
        <w:t>Посещени</w:t>
      </w:r>
      <w:r w:rsidR="00106A34">
        <w:rPr>
          <w:rFonts w:ascii="Arial" w:eastAsia="Times New Roman" w:hAnsi="Arial" w:cs="Arial"/>
          <w:sz w:val="20"/>
          <w:szCs w:val="20"/>
        </w:rPr>
        <w:t>ето и оценките от задължително-избираемите (Б1, Б2, Б3)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 курсо</w:t>
      </w:r>
      <w:r w:rsidR="00106A34">
        <w:rPr>
          <w:rFonts w:ascii="Arial" w:eastAsia="Times New Roman" w:hAnsi="Arial" w:cs="Arial"/>
          <w:sz w:val="20"/>
          <w:szCs w:val="20"/>
        </w:rPr>
        <w:softHyphen/>
      </w:r>
      <w:r w:rsidR="00C4611F" w:rsidRPr="00C24028">
        <w:rPr>
          <w:rFonts w:ascii="Arial" w:eastAsia="Times New Roman" w:hAnsi="Arial" w:cs="Arial"/>
          <w:sz w:val="20"/>
          <w:szCs w:val="20"/>
        </w:rPr>
        <w:t>ве/семинари се удостоверяват с</w:t>
      </w:r>
      <w:r w:rsidR="00CF7991">
        <w:rPr>
          <w:rFonts w:ascii="Arial" w:eastAsia="Times New Roman" w:hAnsi="Arial" w:cs="Arial"/>
          <w:sz w:val="20"/>
          <w:szCs w:val="20"/>
        </w:rPr>
        <w:t>ъс свидетелство/сертификат, издаван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 от съответното звено, където се извършва обучението. Протоколът се представя в </w:t>
      </w:r>
      <w:r w:rsidR="00CF7991">
        <w:rPr>
          <w:rFonts w:ascii="Arial" w:eastAsia="Times New Roman" w:hAnsi="Arial" w:cs="Arial"/>
          <w:sz w:val="20"/>
          <w:szCs w:val="20"/>
        </w:rPr>
        <w:t xml:space="preserve">Отдел докторанти </w:t>
      </w:r>
      <w:r w:rsidR="006B76EE">
        <w:rPr>
          <w:rFonts w:ascii="Arial" w:eastAsia="Times New Roman" w:hAnsi="Arial" w:cs="Arial"/>
          <w:sz w:val="20"/>
          <w:szCs w:val="20"/>
        </w:rPr>
        <w:t xml:space="preserve">в 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рамките </w:t>
      </w:r>
      <w:r w:rsidR="00CF7991">
        <w:rPr>
          <w:rFonts w:ascii="Arial" w:eastAsia="Times New Roman" w:hAnsi="Arial" w:cs="Arial"/>
          <w:sz w:val="20"/>
          <w:szCs w:val="20"/>
        </w:rPr>
        <w:t>до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 една седмица от завърш</w:t>
      </w:r>
      <w:r w:rsidR="0082158B">
        <w:rPr>
          <w:rFonts w:ascii="Arial" w:eastAsia="Times New Roman" w:hAnsi="Arial" w:cs="Arial"/>
          <w:sz w:val="20"/>
          <w:szCs w:val="20"/>
        </w:rPr>
        <w:softHyphen/>
      </w:r>
      <w:r w:rsidR="00C4611F" w:rsidRPr="00C24028">
        <w:rPr>
          <w:rFonts w:ascii="Arial" w:eastAsia="Times New Roman" w:hAnsi="Arial" w:cs="Arial"/>
          <w:sz w:val="20"/>
          <w:szCs w:val="20"/>
        </w:rPr>
        <w:t>ването на курса и</w:t>
      </w:r>
      <w:r w:rsidR="006B76EE">
        <w:rPr>
          <w:rFonts w:ascii="Arial" w:eastAsia="Times New Roman" w:hAnsi="Arial" w:cs="Arial"/>
          <w:sz w:val="20"/>
          <w:szCs w:val="20"/>
        </w:rPr>
        <w:t>/или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 пола</w:t>
      </w:r>
      <w:r w:rsidR="006B76EE">
        <w:rPr>
          <w:rFonts w:ascii="Arial" w:eastAsia="Times New Roman" w:hAnsi="Arial" w:cs="Arial"/>
          <w:sz w:val="20"/>
          <w:szCs w:val="20"/>
        </w:rPr>
        <w:softHyphen/>
      </w:r>
      <w:r w:rsidR="00C4611F" w:rsidRPr="00C24028">
        <w:rPr>
          <w:rFonts w:ascii="Arial" w:eastAsia="Times New Roman" w:hAnsi="Arial" w:cs="Arial"/>
          <w:sz w:val="20"/>
          <w:szCs w:val="20"/>
        </w:rPr>
        <w:t>гане на изпита. От образователния блок доктора</w:t>
      </w:r>
      <w:r w:rsidR="00106A34">
        <w:rPr>
          <w:rFonts w:ascii="Arial" w:eastAsia="Times New Roman" w:hAnsi="Arial" w:cs="Arial"/>
          <w:sz w:val="20"/>
          <w:szCs w:val="20"/>
        </w:rPr>
        <w:t>нтът трябва да набере минимум 25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 кредита и не повече от 60</w:t>
      </w:r>
      <w:r w:rsidR="00022DB2">
        <w:rPr>
          <w:rFonts w:ascii="Arial" w:eastAsia="Times New Roman" w:hAnsi="Arial" w:cs="Arial"/>
          <w:sz w:val="20"/>
          <w:szCs w:val="20"/>
        </w:rPr>
        <w:t>.</w:t>
      </w:r>
      <w:r w:rsidR="00C4611F" w:rsidRPr="00C24028">
        <w:rPr>
          <w:rFonts w:ascii="Arial" w:eastAsia="Times New Roman" w:hAnsi="Arial" w:cs="Arial"/>
          <w:sz w:val="20"/>
          <w:szCs w:val="20"/>
        </w:rPr>
        <w:t xml:space="preserve"> Кредитите се удостоверяват с протокол от заседание на научно</w:t>
      </w:r>
      <w:r w:rsidR="00CA5104" w:rsidRPr="00C24028">
        <w:rPr>
          <w:rFonts w:ascii="Arial" w:eastAsia="Times New Roman" w:hAnsi="Arial" w:cs="Arial"/>
          <w:sz w:val="20"/>
          <w:szCs w:val="20"/>
        </w:rPr>
        <w:t>то</w:t>
      </w:r>
      <w:r w:rsidR="00D2618E">
        <w:rPr>
          <w:rFonts w:ascii="Arial" w:eastAsia="Times New Roman" w:hAnsi="Arial" w:cs="Arial"/>
          <w:sz w:val="20"/>
          <w:szCs w:val="20"/>
        </w:rPr>
        <w:t xml:space="preserve"> звено при годишния отчет</w:t>
      </w:r>
      <w:r w:rsidR="006B76EE">
        <w:rPr>
          <w:rFonts w:ascii="Arial" w:eastAsia="Times New Roman" w:hAnsi="Arial" w:cs="Arial"/>
          <w:sz w:val="20"/>
          <w:szCs w:val="20"/>
        </w:rPr>
        <w:t xml:space="preserve"> и атестиране</w:t>
      </w:r>
      <w:r w:rsidR="00CF7991">
        <w:rPr>
          <w:rFonts w:ascii="Arial" w:eastAsia="Times New Roman" w:hAnsi="Arial" w:cs="Arial"/>
          <w:sz w:val="20"/>
          <w:szCs w:val="20"/>
        </w:rPr>
        <w:t xml:space="preserve"> на докторанта</w:t>
      </w:r>
      <w:r w:rsidR="00D2618E">
        <w:rPr>
          <w:rFonts w:ascii="Arial" w:eastAsia="Times New Roman" w:hAnsi="Arial" w:cs="Arial"/>
          <w:sz w:val="20"/>
          <w:szCs w:val="20"/>
        </w:rPr>
        <w:t>. Докторантът</w:t>
      </w:r>
      <w:r w:rsidR="006B76EE">
        <w:rPr>
          <w:rFonts w:ascii="Arial" w:eastAsia="Times New Roman" w:hAnsi="Arial" w:cs="Arial"/>
          <w:sz w:val="20"/>
          <w:szCs w:val="20"/>
        </w:rPr>
        <w:t>,</w:t>
      </w:r>
      <w:r w:rsidR="00D2618E">
        <w:rPr>
          <w:rFonts w:ascii="Arial" w:eastAsia="Times New Roman" w:hAnsi="Arial" w:cs="Arial"/>
          <w:sz w:val="20"/>
          <w:szCs w:val="20"/>
        </w:rPr>
        <w:t xml:space="preserve"> съвместно с ръководителя подготвят индиви</w:t>
      </w:r>
      <w:r w:rsidR="002E4A51">
        <w:rPr>
          <w:rFonts w:ascii="Arial" w:eastAsia="Times New Roman" w:hAnsi="Arial" w:cs="Arial"/>
          <w:sz w:val="20"/>
          <w:szCs w:val="20"/>
        </w:rPr>
        <w:softHyphen/>
      </w:r>
      <w:r w:rsidR="00D2618E">
        <w:rPr>
          <w:rFonts w:ascii="Arial" w:eastAsia="Times New Roman" w:hAnsi="Arial" w:cs="Arial"/>
          <w:sz w:val="20"/>
          <w:szCs w:val="20"/>
        </w:rPr>
        <w:t>дуалния учебен план на базата на учебн</w:t>
      </w:r>
      <w:r w:rsidR="006B76EE">
        <w:rPr>
          <w:rFonts w:ascii="Arial" w:eastAsia="Times New Roman" w:hAnsi="Arial" w:cs="Arial"/>
          <w:sz w:val="20"/>
          <w:szCs w:val="20"/>
        </w:rPr>
        <w:t xml:space="preserve">ия план приет за специалността, който се приема от катедрения съвет и утвърждава от факултетния съвет. </w:t>
      </w:r>
    </w:p>
    <w:p w:rsidR="004E3241" w:rsidRDefault="004E3241" w:rsidP="004E3241">
      <w:pPr>
        <w:spacing w:after="0" w:line="249" w:lineRule="auto"/>
        <w:ind w:left="958" w:right="446" w:hanging="10"/>
        <w:rPr>
          <w:rFonts w:ascii="Arial" w:eastAsia="Times New Roman" w:hAnsi="Arial" w:cs="Arial"/>
          <w:sz w:val="24"/>
          <w:szCs w:val="24"/>
        </w:rPr>
      </w:pPr>
    </w:p>
    <w:p w:rsidR="00871234" w:rsidRPr="00294BC9" w:rsidRDefault="00C4611F" w:rsidP="004E3241">
      <w:pPr>
        <w:spacing w:after="0" w:line="249" w:lineRule="auto"/>
        <w:ind w:left="958" w:right="446" w:hanging="10"/>
        <w:rPr>
          <w:rFonts w:ascii="Arial" w:eastAsia="Times New Roman" w:hAnsi="Arial" w:cs="Arial"/>
          <w:sz w:val="24"/>
          <w:szCs w:val="24"/>
        </w:rPr>
      </w:pPr>
      <w:r w:rsidRPr="00294BC9">
        <w:rPr>
          <w:rFonts w:ascii="Arial" w:eastAsia="Times New Roman" w:hAnsi="Arial" w:cs="Arial"/>
          <w:sz w:val="24"/>
          <w:szCs w:val="24"/>
        </w:rPr>
        <w:t>Б. НАУЧНОИЗСЛЕДОВАТЕЛСКА  И  ПЕДАГОГИЧЕСКА  ДЕ</w:t>
      </w:r>
      <w:r w:rsidR="000945FA" w:rsidRPr="00294BC9">
        <w:rPr>
          <w:rFonts w:ascii="Arial" w:eastAsia="Times New Roman" w:hAnsi="Arial" w:cs="Arial"/>
          <w:sz w:val="24"/>
          <w:szCs w:val="24"/>
        </w:rPr>
        <w:t>Й</w:t>
      </w:r>
      <w:r w:rsidRPr="00294BC9">
        <w:rPr>
          <w:rFonts w:ascii="Arial" w:eastAsia="Times New Roman" w:hAnsi="Arial" w:cs="Arial"/>
          <w:sz w:val="24"/>
          <w:szCs w:val="24"/>
        </w:rPr>
        <w:t>НОСТ</w:t>
      </w:r>
    </w:p>
    <w:p w:rsidR="0034459C" w:rsidRPr="00294BC9" w:rsidRDefault="0034459C">
      <w:pPr>
        <w:spacing w:after="13" w:line="249" w:lineRule="auto"/>
        <w:ind w:left="958" w:right="446" w:hanging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8" w:type="dxa"/>
        <w:tblInd w:w="-219" w:type="dxa"/>
        <w:tblCellMar>
          <w:top w:w="36" w:type="dxa"/>
          <w:left w:w="1" w:type="dxa"/>
          <w:right w:w="45" w:type="dxa"/>
        </w:tblCellMar>
        <w:tblLook w:val="04A0" w:firstRow="1" w:lastRow="0" w:firstColumn="1" w:lastColumn="0" w:noHBand="0" w:noVBand="1"/>
      </w:tblPr>
      <w:tblGrid>
        <w:gridCol w:w="674"/>
        <w:gridCol w:w="8524"/>
        <w:gridCol w:w="1330"/>
      </w:tblGrid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Работа по дисертацията: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8F180C" w:rsidRPr="00500694" w:rsidRDefault="008F180C" w:rsidP="008F180C">
            <w:pPr>
              <w:ind w:left="-15"/>
              <w:jc w:val="center"/>
              <w:rPr>
                <w:rFonts w:ascii="Arial" w:eastAsia="Times New Roman" w:hAnsi="Arial" w:cs="Arial"/>
              </w:rPr>
            </w:pPr>
            <w:r w:rsidRPr="00500694">
              <w:rPr>
                <w:rFonts w:ascii="Arial" w:eastAsia="Times New Roman" w:hAnsi="Arial" w:cs="Arial"/>
              </w:rPr>
              <w:t>ECTS</w:t>
            </w:r>
          </w:p>
          <w:p w:rsidR="003E2312" w:rsidRPr="003568AD" w:rsidRDefault="008F180C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Кредити</w:t>
            </w:r>
          </w:p>
        </w:tc>
      </w:tr>
      <w:tr w:rsidR="003E2312" w:rsidRPr="00294BC9" w:rsidTr="003E2312">
        <w:trPr>
          <w:trHeight w:val="604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- Написване на обособена част от дисертационния труд (за всеки 20-25 стр. от по 1800 знака.)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8F180C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5-10</w:t>
            </w:r>
          </w:p>
        </w:tc>
      </w:tr>
      <w:tr w:rsidR="003E2312" w:rsidRPr="00294BC9" w:rsidTr="003E2312">
        <w:trPr>
          <w:trHeight w:val="604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 w:rsidP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- Подготвителни и съпътстващи  дейности (проучване и рефериране на литера</w:t>
            </w:r>
            <w:r w:rsidR="002E4A51">
              <w:rPr>
                <w:rFonts w:ascii="Arial" w:eastAsia="Times New Roman" w:hAnsi="Arial" w:cs="Arial"/>
              </w:rPr>
              <w:softHyphen/>
            </w:r>
            <w:r w:rsidRPr="003568AD">
              <w:rPr>
                <w:rFonts w:ascii="Arial" w:eastAsia="Times New Roman" w:hAnsi="Arial" w:cs="Arial"/>
              </w:rPr>
              <w:t xml:space="preserve">тура, изследвания,  практики и др.) по дисертацията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 w:rsidP="008F180C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10-</w:t>
            </w:r>
            <w:r w:rsidR="008F180C">
              <w:rPr>
                <w:rFonts w:ascii="Arial" w:eastAsia="Times New Roman" w:hAnsi="Arial" w:cs="Arial"/>
              </w:rPr>
              <w:t>2</w:t>
            </w:r>
            <w:r w:rsidRPr="003568AD">
              <w:rPr>
                <w:rFonts w:ascii="Arial" w:eastAsia="Times New Roman" w:hAnsi="Arial" w:cs="Arial"/>
              </w:rPr>
              <w:t>0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Вътрешно обсъждане на дисертацията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20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 w:rsidP="008F180C">
            <w:pPr>
              <w:rPr>
                <w:rFonts w:ascii="Arial" w:eastAsia="Times New Roman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</w:t>
            </w:r>
            <w:r w:rsidR="00FD473B" w:rsidRPr="003568AD">
              <w:rPr>
                <w:rFonts w:ascii="Arial" w:eastAsia="Times New Roman" w:hAnsi="Arial" w:cs="Arial"/>
              </w:rPr>
              <w:t>Т</w:t>
            </w:r>
            <w:r w:rsidRPr="003568AD">
              <w:rPr>
                <w:rFonts w:ascii="Arial" w:eastAsia="Times New Roman" w:hAnsi="Arial" w:cs="Arial"/>
              </w:rPr>
              <w:t>римесеч</w:t>
            </w:r>
            <w:r w:rsidR="008F180C">
              <w:rPr>
                <w:rFonts w:ascii="Arial" w:eastAsia="Times New Roman" w:hAnsi="Arial" w:cs="Arial"/>
              </w:rPr>
              <w:t>е</w:t>
            </w:r>
            <w:r w:rsidRPr="003568AD">
              <w:rPr>
                <w:rFonts w:ascii="Arial" w:eastAsia="Times New Roman" w:hAnsi="Arial" w:cs="Arial"/>
              </w:rPr>
              <w:t xml:space="preserve">н </w:t>
            </w:r>
            <w:r w:rsidR="008F180C">
              <w:rPr>
                <w:rFonts w:ascii="Arial" w:eastAsia="Times New Roman" w:hAnsi="Arial" w:cs="Arial"/>
              </w:rPr>
              <w:t>отчет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147B15" w:rsidP="003E2312">
            <w:pPr>
              <w:ind w:left="4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8F180C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8F180C" w:rsidRPr="003568AD" w:rsidRDefault="008F180C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8F180C" w:rsidRPr="008F180C" w:rsidRDefault="008F180C" w:rsidP="008F18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Годишен отчет (атестация)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8F180C" w:rsidRDefault="00147B15" w:rsidP="003E2312">
            <w:pPr>
              <w:ind w:left="4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D42F8D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D42F8D" w:rsidRPr="003568AD" w:rsidRDefault="00D42F8D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D42F8D" w:rsidRPr="003568AD" w:rsidRDefault="00D42F8D" w:rsidP="00D42F8D">
            <w:pPr>
              <w:rPr>
                <w:rFonts w:ascii="Arial" w:eastAsia="Times New Roman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</w:t>
            </w:r>
            <w:r w:rsidR="00707BA0">
              <w:rPr>
                <w:rFonts w:ascii="Arial" w:eastAsia="Times New Roman" w:hAnsi="Arial" w:cs="Arial"/>
              </w:rPr>
              <w:t>Представяне за предварително обсъждане на готовия текст на</w:t>
            </w:r>
            <w:r w:rsidR="002E4A51">
              <w:rPr>
                <w:rFonts w:ascii="Arial" w:eastAsia="Times New Roman" w:hAnsi="Arial" w:cs="Arial"/>
              </w:rPr>
              <w:t xml:space="preserve"> дисертацията в определения от з</w:t>
            </w:r>
            <w:r w:rsidR="00707BA0">
              <w:rPr>
                <w:rFonts w:ascii="Arial" w:eastAsia="Times New Roman" w:hAnsi="Arial" w:cs="Arial"/>
              </w:rPr>
              <w:t xml:space="preserve">акона срок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D42F8D" w:rsidRPr="003568AD" w:rsidRDefault="00707BA0" w:rsidP="003E2312">
            <w:pPr>
              <w:ind w:left="4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</w:t>
            </w:r>
          </w:p>
        </w:tc>
      </w:tr>
      <w:tr w:rsidR="003E2312" w:rsidRPr="00294BC9" w:rsidTr="00524690">
        <w:trPr>
          <w:trHeight w:val="604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 w:rsidP="00524690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Научноизследователска дейност: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D1287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3E2312" w:rsidRPr="003568AD">
              <w:rPr>
                <w:rFonts w:ascii="Arial" w:eastAsia="Times New Roman" w:hAnsi="Arial" w:cs="Arial"/>
              </w:rPr>
              <w:t>Участие в изследователски проект (за всяка една година)</w:t>
            </w:r>
            <w:r w:rsidRPr="00D12878">
              <w:rPr>
                <w:rFonts w:ascii="Arial" w:eastAsia="Times New Roman" w:hAnsi="Arial" w:cs="Arial"/>
                <w:vertAlign w:val="superscript"/>
              </w:rPr>
              <w:sym w:font="Symbol" w:char="F02A"/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 w:rsidP="00D42F8D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5-1</w:t>
            </w:r>
            <w:r w:rsidR="00D42F8D" w:rsidRPr="003568AD">
              <w:rPr>
                <w:rFonts w:ascii="Arial" w:eastAsia="Times New Roman" w:hAnsi="Arial" w:cs="Arial"/>
              </w:rPr>
              <w:t>0</w:t>
            </w:r>
          </w:p>
        </w:tc>
      </w:tr>
      <w:tr w:rsidR="003E2312" w:rsidRPr="00294BC9" w:rsidTr="003E2312">
        <w:trPr>
          <w:trHeight w:val="604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- Работа по спечелен след конкурс индивидуален научен проект (за всяка една година)</w:t>
            </w:r>
            <w:r w:rsidR="00D12878" w:rsidRPr="00D12878">
              <w:rPr>
                <w:rFonts w:ascii="Arial" w:eastAsia="Times New Roman" w:hAnsi="Arial" w:cs="Arial"/>
                <w:vertAlign w:val="superscript"/>
              </w:rPr>
              <w:sym w:font="Symbol" w:char="F02A"/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5-20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публикации (статии, студии) в български издания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5-15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публикации (статии, студии) в чужди </w:t>
            </w:r>
            <w:r w:rsidR="003163A1">
              <w:rPr>
                <w:rFonts w:ascii="Arial" w:eastAsia="Times New Roman" w:hAnsi="Arial" w:cs="Arial"/>
              </w:rPr>
              <w:t>реферирани</w:t>
            </w:r>
            <w:r w:rsidR="00106A34">
              <w:rPr>
                <w:rFonts w:ascii="Arial" w:eastAsia="Times New Roman" w:hAnsi="Arial" w:cs="Arial"/>
              </w:rPr>
              <w:t xml:space="preserve"> и индексирани</w:t>
            </w:r>
            <w:r w:rsidR="00415E44">
              <w:rPr>
                <w:rFonts w:ascii="Arial" w:eastAsia="Times New Roman" w:hAnsi="Arial" w:cs="Arial"/>
              </w:rPr>
              <w:t xml:space="preserve"> </w:t>
            </w:r>
            <w:r w:rsidRPr="003568AD">
              <w:rPr>
                <w:rFonts w:ascii="Arial" w:eastAsia="Times New Roman" w:hAnsi="Arial" w:cs="Arial"/>
              </w:rPr>
              <w:t>издания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10-20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- доклади на български научни конференции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 w:rsidP="00707BA0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5</w:t>
            </w:r>
            <w:r w:rsidR="00707BA0">
              <w:rPr>
                <w:rFonts w:ascii="Arial" w:eastAsia="Times New Roman" w:hAnsi="Arial" w:cs="Arial"/>
              </w:rPr>
              <w:t>-10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доклади на международни научни конференции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10-15</w:t>
            </w:r>
          </w:p>
        </w:tc>
      </w:tr>
      <w:tr w:rsidR="003E2312" w:rsidRPr="00294BC9" w:rsidTr="003E2312">
        <w:trPr>
          <w:trHeight w:val="880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- участие в катедрени комисии и др. административна работа; осъществяване на преводи, библиографии, рецензии и др.; научно отличие, награда, стипендия, спечелена след конкурс.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5-10</w:t>
            </w:r>
          </w:p>
        </w:tc>
      </w:tr>
      <w:tr w:rsidR="00524690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24690" w:rsidRPr="003568AD" w:rsidRDefault="00524690">
            <w:pPr>
              <w:ind w:left="4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24690" w:rsidRPr="003568AD" w:rsidRDefault="00524690">
            <w:pPr>
              <w:rPr>
                <w:rFonts w:ascii="Arial" w:eastAsia="Times New Roman" w:hAnsi="Arial" w:cs="Arial"/>
                <w:bdr w:val="single" w:sz="2" w:space="0" w:color="C0C0C0"/>
              </w:rPr>
            </w:pPr>
            <w:r w:rsidRPr="003568AD">
              <w:rPr>
                <w:rFonts w:ascii="Arial" w:eastAsia="Times New Roman" w:hAnsi="Arial" w:cs="Arial"/>
              </w:rPr>
              <w:t>Участие в педагогическа дейност</w:t>
            </w:r>
            <w:r w:rsidR="00D12878" w:rsidRPr="00D12878">
              <w:rPr>
                <w:rFonts w:ascii="Arial" w:eastAsia="Times New Roman" w:hAnsi="Arial" w:cs="Arial"/>
                <w:vertAlign w:val="superscript"/>
              </w:rPr>
              <w:sym w:font="Symbol" w:char="F02A"/>
            </w:r>
            <w:r w:rsidRPr="003568A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24690" w:rsidRPr="003568AD" w:rsidRDefault="00524690">
            <w:pPr>
              <w:ind w:left="4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478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6478" w:rsidRPr="003568AD" w:rsidRDefault="002A6478">
            <w:pPr>
              <w:ind w:left="4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6478" w:rsidRDefault="002A64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водене на лекционни и семинарни занятия, свързани с темата на дисертацията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A6478" w:rsidRPr="003568AD" w:rsidRDefault="002A6478">
            <w:pPr>
              <w:ind w:left="4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5-15</w:t>
            </w:r>
          </w:p>
        </w:tc>
      </w:tr>
      <w:tr w:rsidR="00524690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24690" w:rsidRPr="003568AD" w:rsidRDefault="00524690">
            <w:pPr>
              <w:ind w:left="4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24690" w:rsidRPr="003568AD" w:rsidRDefault="008F180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524690" w:rsidRPr="003568AD">
              <w:rPr>
                <w:rFonts w:ascii="Arial" w:eastAsia="Times New Roman" w:hAnsi="Arial" w:cs="Arial"/>
              </w:rPr>
              <w:t xml:space="preserve">ръководство на курсови </w:t>
            </w:r>
            <w:r>
              <w:rPr>
                <w:rFonts w:ascii="Arial" w:eastAsia="Times New Roman" w:hAnsi="Arial" w:cs="Arial"/>
              </w:rPr>
              <w:t>и дипломни проекти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24690" w:rsidRPr="003568AD" w:rsidRDefault="00524690">
            <w:pPr>
              <w:ind w:left="48"/>
              <w:jc w:val="center"/>
              <w:rPr>
                <w:rFonts w:ascii="Arial" w:eastAsia="Times New Roman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>5-10</w:t>
            </w:r>
          </w:p>
        </w:tc>
      </w:tr>
      <w:tr w:rsidR="003E2312" w:rsidRPr="00294BC9" w:rsidTr="003E2312">
        <w:trPr>
          <w:trHeight w:val="328"/>
        </w:trPr>
        <w:tc>
          <w:tcPr>
            <w:tcW w:w="67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852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3E2312">
            <w:pPr>
              <w:rPr>
                <w:rFonts w:ascii="Arial" w:hAnsi="Arial" w:cs="Arial"/>
              </w:rPr>
            </w:pPr>
            <w:r w:rsidRPr="003568AD">
              <w:rPr>
                <w:rFonts w:ascii="Arial" w:eastAsia="Times New Roman" w:hAnsi="Arial" w:cs="Arial"/>
              </w:rPr>
              <w:t xml:space="preserve">- изготвяне на една рецензия на дипломна работа </w:t>
            </w:r>
          </w:p>
        </w:tc>
        <w:tc>
          <w:tcPr>
            <w:tcW w:w="13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3E2312" w:rsidRPr="003568AD" w:rsidRDefault="00106A34">
            <w:pPr>
              <w:ind w:left="48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</w:tbl>
    <w:p w:rsidR="003E2312" w:rsidRPr="00A618BA" w:rsidRDefault="00D12878" w:rsidP="00D12878">
      <w:pPr>
        <w:pStyle w:val="ListParagraph"/>
        <w:numPr>
          <w:ilvl w:val="0"/>
          <w:numId w:val="5"/>
        </w:numPr>
        <w:spacing w:after="13" w:line="249" w:lineRule="auto"/>
        <w:ind w:right="446"/>
        <w:rPr>
          <w:rFonts w:ascii="Arial" w:eastAsia="Times New Roman" w:hAnsi="Arial" w:cs="Arial"/>
          <w:sz w:val="20"/>
          <w:szCs w:val="20"/>
        </w:rPr>
      </w:pPr>
      <w:r w:rsidRPr="00A618BA">
        <w:rPr>
          <w:rFonts w:ascii="Arial" w:eastAsia="Times New Roman" w:hAnsi="Arial" w:cs="Arial"/>
          <w:sz w:val="20"/>
          <w:szCs w:val="20"/>
        </w:rPr>
        <w:t>За редовна форма на обучение</w:t>
      </w:r>
    </w:p>
    <w:p w:rsidR="00871234" w:rsidRPr="002A6478" w:rsidRDefault="00C4611F" w:rsidP="002A6478">
      <w:pPr>
        <w:spacing w:before="120" w:after="0" w:line="249" w:lineRule="auto"/>
        <w:ind w:left="347" w:right="148" w:hanging="10"/>
        <w:rPr>
          <w:rFonts w:ascii="Arial" w:eastAsia="Times New Roman" w:hAnsi="Arial" w:cs="Arial"/>
        </w:rPr>
      </w:pPr>
      <w:r w:rsidRPr="002A6478">
        <w:rPr>
          <w:rFonts w:ascii="Arial" w:eastAsia="Times New Roman" w:hAnsi="Arial" w:cs="Arial"/>
        </w:rPr>
        <w:t xml:space="preserve">Общо за целия курс на обучение (часовете по задължителните и избираеми дисциплини): </w:t>
      </w:r>
      <w:r w:rsidR="005114D1" w:rsidRPr="002A6478">
        <w:rPr>
          <w:rFonts w:ascii="Arial" w:eastAsia="Times New Roman" w:hAnsi="Arial" w:cs="Arial"/>
        </w:rPr>
        <w:t xml:space="preserve">минимум </w:t>
      </w:r>
      <w:r w:rsidRPr="002A6478">
        <w:rPr>
          <w:rFonts w:ascii="Arial" w:eastAsia="Times New Roman" w:hAnsi="Arial" w:cs="Arial"/>
        </w:rPr>
        <w:t>120 часа</w:t>
      </w:r>
    </w:p>
    <w:p w:rsidR="003568AD" w:rsidRPr="002A6478" w:rsidRDefault="00C4611F" w:rsidP="002A6478">
      <w:pPr>
        <w:spacing w:before="120" w:after="0" w:line="249" w:lineRule="auto"/>
        <w:ind w:left="347" w:right="446" w:hanging="10"/>
        <w:rPr>
          <w:rFonts w:ascii="Arial" w:eastAsia="Times New Roman" w:hAnsi="Arial" w:cs="Arial"/>
        </w:rPr>
      </w:pPr>
      <w:r w:rsidRPr="002A6478">
        <w:rPr>
          <w:rFonts w:ascii="Arial" w:eastAsia="Times New Roman" w:hAnsi="Arial" w:cs="Arial"/>
        </w:rPr>
        <w:t>Брой на изпитите</w:t>
      </w:r>
      <w:r w:rsidR="005114D1" w:rsidRPr="002A6478">
        <w:rPr>
          <w:rFonts w:ascii="Arial" w:eastAsia="Times New Roman" w:hAnsi="Arial" w:cs="Arial"/>
        </w:rPr>
        <w:t xml:space="preserve"> и колоквиумите</w:t>
      </w:r>
      <w:r w:rsidRPr="002A6478">
        <w:rPr>
          <w:rFonts w:ascii="Arial" w:eastAsia="Times New Roman" w:hAnsi="Arial" w:cs="Arial"/>
        </w:rPr>
        <w:t xml:space="preserve">: </w:t>
      </w:r>
      <w:r w:rsidR="005114D1" w:rsidRPr="002A6478">
        <w:rPr>
          <w:rFonts w:ascii="Arial" w:eastAsia="Times New Roman" w:hAnsi="Arial" w:cs="Arial"/>
        </w:rPr>
        <w:t xml:space="preserve">минимум </w:t>
      </w:r>
      <w:r w:rsidRPr="002A6478">
        <w:rPr>
          <w:rFonts w:ascii="Arial" w:eastAsia="Times New Roman" w:hAnsi="Arial" w:cs="Arial"/>
        </w:rPr>
        <w:t>2 изпита</w:t>
      </w:r>
      <w:r w:rsidR="00D12878" w:rsidRPr="002A6478">
        <w:rPr>
          <w:rFonts w:ascii="Arial" w:eastAsia="Times New Roman" w:hAnsi="Arial" w:cs="Arial"/>
        </w:rPr>
        <w:t xml:space="preserve"> и 3</w:t>
      </w:r>
      <w:r w:rsidR="00963A88" w:rsidRPr="002A6478">
        <w:rPr>
          <w:rFonts w:ascii="Arial" w:eastAsia="Times New Roman" w:hAnsi="Arial" w:cs="Arial"/>
        </w:rPr>
        <w:t xml:space="preserve"> колоквиума</w:t>
      </w:r>
    </w:p>
    <w:p w:rsidR="00871234" w:rsidRPr="002A6478" w:rsidRDefault="00C4611F" w:rsidP="002A6478">
      <w:pPr>
        <w:spacing w:before="120" w:after="0"/>
        <w:ind w:left="352"/>
        <w:rPr>
          <w:rFonts w:ascii="Arial" w:eastAsia="Times New Roman" w:hAnsi="Arial" w:cs="Arial"/>
          <w:i/>
        </w:rPr>
      </w:pPr>
      <w:r w:rsidRPr="002A6478">
        <w:rPr>
          <w:rFonts w:ascii="Arial" w:eastAsia="Times New Roman" w:hAnsi="Arial" w:cs="Arial"/>
        </w:rPr>
        <w:t xml:space="preserve">Брой ECTS </w:t>
      </w:r>
      <w:r w:rsidR="00EA67D8" w:rsidRPr="002A6478">
        <w:rPr>
          <w:rFonts w:ascii="Arial" w:eastAsia="Times New Roman" w:hAnsi="Arial" w:cs="Arial"/>
        </w:rPr>
        <w:t>–</w:t>
      </w:r>
      <w:r w:rsidRPr="002A6478">
        <w:rPr>
          <w:rFonts w:ascii="Arial" w:eastAsia="Times New Roman" w:hAnsi="Arial" w:cs="Arial"/>
        </w:rPr>
        <w:t xml:space="preserve"> кредити</w:t>
      </w:r>
      <w:r w:rsidR="00EA67D8" w:rsidRPr="002A6478">
        <w:rPr>
          <w:rFonts w:ascii="Arial" w:eastAsia="Times New Roman" w:hAnsi="Arial" w:cs="Arial"/>
        </w:rPr>
        <w:t xml:space="preserve"> за редовни докторанти</w:t>
      </w:r>
      <w:r w:rsidRPr="002A6478">
        <w:rPr>
          <w:rFonts w:ascii="Arial" w:eastAsia="Times New Roman" w:hAnsi="Arial" w:cs="Arial"/>
        </w:rPr>
        <w:t xml:space="preserve">: </w:t>
      </w:r>
      <w:r w:rsidR="005114D1" w:rsidRPr="002A6478">
        <w:rPr>
          <w:rFonts w:ascii="Arial" w:eastAsia="Times New Roman" w:hAnsi="Arial" w:cs="Arial"/>
        </w:rPr>
        <w:t xml:space="preserve">минимум </w:t>
      </w:r>
      <w:r w:rsidRPr="002A6478">
        <w:rPr>
          <w:rFonts w:ascii="Arial" w:eastAsia="Times New Roman" w:hAnsi="Arial" w:cs="Arial"/>
        </w:rPr>
        <w:t xml:space="preserve">180 кредита </w:t>
      </w:r>
      <w:r w:rsidRPr="002A6478">
        <w:rPr>
          <w:rFonts w:ascii="Arial" w:eastAsia="Times New Roman" w:hAnsi="Arial" w:cs="Arial"/>
          <w:i/>
        </w:rPr>
        <w:t>(Всяка учебна година се набират 60 кредита)</w:t>
      </w:r>
    </w:p>
    <w:p w:rsidR="003163A1" w:rsidRPr="002A6478" w:rsidRDefault="003163A1" w:rsidP="002A6478">
      <w:pPr>
        <w:spacing w:before="120" w:after="0"/>
        <w:ind w:left="352"/>
        <w:rPr>
          <w:rFonts w:ascii="Arial" w:eastAsia="Times New Roman" w:hAnsi="Arial" w:cs="Arial"/>
          <w:i/>
        </w:rPr>
      </w:pPr>
      <w:r w:rsidRPr="002A6478">
        <w:rPr>
          <w:rFonts w:ascii="Arial" w:eastAsia="Times New Roman" w:hAnsi="Arial" w:cs="Arial"/>
        </w:rPr>
        <w:lastRenderedPageBreak/>
        <w:t xml:space="preserve">Брой ECTS – кредити за задочни докторанти: </w:t>
      </w:r>
      <w:r w:rsidR="005114D1" w:rsidRPr="002A6478">
        <w:rPr>
          <w:rFonts w:ascii="Arial" w:eastAsia="Times New Roman" w:hAnsi="Arial" w:cs="Arial"/>
        </w:rPr>
        <w:t xml:space="preserve">минимум </w:t>
      </w:r>
      <w:r w:rsidRPr="002A6478">
        <w:rPr>
          <w:rFonts w:ascii="Arial" w:eastAsia="Times New Roman" w:hAnsi="Arial" w:cs="Arial"/>
        </w:rPr>
        <w:t xml:space="preserve">140 кредита </w:t>
      </w:r>
      <w:r w:rsidRPr="002A6478">
        <w:rPr>
          <w:rFonts w:ascii="Arial" w:eastAsia="Times New Roman" w:hAnsi="Arial" w:cs="Arial"/>
          <w:i/>
        </w:rPr>
        <w:t>(Вс</w:t>
      </w:r>
      <w:r w:rsidR="00972046" w:rsidRPr="002A6478">
        <w:rPr>
          <w:rFonts w:ascii="Arial" w:eastAsia="Times New Roman" w:hAnsi="Arial" w:cs="Arial"/>
          <w:i/>
        </w:rPr>
        <w:t xml:space="preserve">яка учебна година се набират </w:t>
      </w:r>
      <w:r w:rsidRPr="002A6478">
        <w:rPr>
          <w:rFonts w:ascii="Arial" w:eastAsia="Times New Roman" w:hAnsi="Arial" w:cs="Arial"/>
          <w:i/>
        </w:rPr>
        <w:t>35 кредита)</w:t>
      </w:r>
    </w:p>
    <w:p w:rsidR="003163A1" w:rsidRDefault="003163A1" w:rsidP="002A6478">
      <w:pPr>
        <w:spacing w:before="120" w:after="0"/>
        <w:ind w:left="352"/>
        <w:rPr>
          <w:rFonts w:ascii="Arial" w:eastAsia="Times New Roman" w:hAnsi="Arial" w:cs="Arial"/>
        </w:rPr>
      </w:pPr>
      <w:r w:rsidRPr="002A6478">
        <w:rPr>
          <w:rFonts w:ascii="Arial" w:eastAsia="Times New Roman" w:hAnsi="Arial" w:cs="Arial"/>
        </w:rPr>
        <w:t xml:space="preserve">Брой ECTS – кредити за свободни докторанти: </w:t>
      </w:r>
      <w:r w:rsidR="005114D1" w:rsidRPr="002A6478">
        <w:rPr>
          <w:rFonts w:ascii="Arial" w:eastAsia="Times New Roman" w:hAnsi="Arial" w:cs="Arial"/>
        </w:rPr>
        <w:t xml:space="preserve">минимум </w:t>
      </w:r>
      <w:r w:rsidRPr="002A6478">
        <w:rPr>
          <w:rFonts w:ascii="Arial" w:eastAsia="Times New Roman" w:hAnsi="Arial" w:cs="Arial"/>
        </w:rPr>
        <w:t>90 кредита</w:t>
      </w:r>
      <w:r w:rsidR="0082158B" w:rsidRPr="002A6478">
        <w:rPr>
          <w:rFonts w:ascii="Arial" w:eastAsia="Times New Roman" w:hAnsi="Arial" w:cs="Arial"/>
        </w:rPr>
        <w:t>.</w:t>
      </w:r>
    </w:p>
    <w:p w:rsidR="002A6478" w:rsidRPr="002A6478" w:rsidRDefault="002A6478" w:rsidP="002A6478">
      <w:pPr>
        <w:spacing w:before="120" w:after="0"/>
        <w:ind w:left="352"/>
        <w:rPr>
          <w:rFonts w:ascii="Arial" w:eastAsia="Times New Roman" w:hAnsi="Arial" w:cs="Arial"/>
          <w:i/>
        </w:rPr>
      </w:pPr>
    </w:p>
    <w:p w:rsidR="00871234" w:rsidRPr="002A6478" w:rsidRDefault="00C4611F" w:rsidP="002A6478">
      <w:pPr>
        <w:spacing w:before="120" w:after="0" w:line="249" w:lineRule="auto"/>
        <w:ind w:left="347" w:right="446" w:hanging="10"/>
        <w:rPr>
          <w:rFonts w:ascii="Arial" w:hAnsi="Arial" w:cs="Arial"/>
        </w:rPr>
      </w:pPr>
      <w:r w:rsidRPr="002A6478">
        <w:rPr>
          <w:rFonts w:ascii="Arial" w:eastAsia="Times New Roman" w:hAnsi="Arial" w:cs="Arial"/>
        </w:rPr>
        <w:t>Учебният план е приет на заседание на</w:t>
      </w:r>
      <w:r w:rsidR="00415E44">
        <w:rPr>
          <w:rFonts w:ascii="Arial" w:eastAsia="Times New Roman" w:hAnsi="Arial" w:cs="Arial"/>
        </w:rPr>
        <w:t xml:space="preserve"> </w:t>
      </w:r>
      <w:r w:rsidR="00972046" w:rsidRPr="002A6478">
        <w:rPr>
          <w:rFonts w:ascii="Arial" w:eastAsia="Times New Roman" w:hAnsi="Arial" w:cs="Arial"/>
        </w:rPr>
        <w:t>Факултетен</w:t>
      </w:r>
      <w:r w:rsidRPr="002A6478">
        <w:rPr>
          <w:rFonts w:ascii="Arial" w:eastAsia="Times New Roman" w:hAnsi="Arial" w:cs="Arial"/>
        </w:rPr>
        <w:t xml:space="preserve"> съвет с протокол № </w:t>
      </w:r>
      <w:r w:rsidR="003E2312" w:rsidRPr="002A6478">
        <w:rPr>
          <w:rFonts w:ascii="Arial" w:eastAsia="Times New Roman" w:hAnsi="Arial" w:cs="Arial"/>
        </w:rPr>
        <w:t>…</w:t>
      </w:r>
      <w:r w:rsidRPr="002A6478">
        <w:rPr>
          <w:rFonts w:ascii="Arial" w:eastAsia="Times New Roman" w:hAnsi="Arial" w:cs="Arial"/>
        </w:rPr>
        <w:t xml:space="preserve"> от </w:t>
      </w:r>
      <w:r w:rsidR="003E2312" w:rsidRPr="002A6478">
        <w:rPr>
          <w:rFonts w:ascii="Arial" w:eastAsia="Times New Roman" w:hAnsi="Arial" w:cs="Arial"/>
        </w:rPr>
        <w:t>……</w:t>
      </w:r>
      <w:r w:rsidRPr="002A6478">
        <w:rPr>
          <w:rFonts w:ascii="Arial" w:eastAsia="Times New Roman" w:hAnsi="Arial" w:cs="Arial"/>
        </w:rPr>
        <w:t xml:space="preserve"> г.</w:t>
      </w:r>
    </w:p>
    <w:p w:rsidR="00871234" w:rsidRPr="002A6478" w:rsidRDefault="00C4611F" w:rsidP="002A6478">
      <w:pPr>
        <w:spacing w:before="120" w:after="13" w:line="249" w:lineRule="auto"/>
        <w:ind w:left="347" w:right="446" w:hanging="10"/>
        <w:rPr>
          <w:rFonts w:ascii="Arial" w:hAnsi="Arial" w:cs="Arial"/>
        </w:rPr>
      </w:pPr>
      <w:r w:rsidRPr="002A6478">
        <w:rPr>
          <w:rFonts w:ascii="Arial" w:eastAsia="Times New Roman" w:hAnsi="Arial" w:cs="Arial"/>
        </w:rPr>
        <w:t>ДЕКАН:………………………………</w:t>
      </w:r>
    </w:p>
    <w:sectPr w:rsidR="00871234" w:rsidRPr="002A6478" w:rsidSect="00A618BA">
      <w:pgSz w:w="11900" w:h="16840"/>
      <w:pgMar w:top="720" w:right="412" w:bottom="851" w:left="10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F9" w:rsidRDefault="00731EF9" w:rsidP="007A6EA4">
      <w:pPr>
        <w:spacing w:after="0" w:line="240" w:lineRule="auto"/>
      </w:pPr>
      <w:r>
        <w:separator/>
      </w:r>
    </w:p>
  </w:endnote>
  <w:endnote w:type="continuationSeparator" w:id="0">
    <w:p w:rsidR="00731EF9" w:rsidRDefault="00731EF9" w:rsidP="007A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F9" w:rsidRDefault="00731EF9" w:rsidP="007A6EA4">
      <w:pPr>
        <w:spacing w:after="0" w:line="240" w:lineRule="auto"/>
      </w:pPr>
      <w:r>
        <w:separator/>
      </w:r>
    </w:p>
  </w:footnote>
  <w:footnote w:type="continuationSeparator" w:id="0">
    <w:p w:rsidR="00731EF9" w:rsidRDefault="00731EF9" w:rsidP="007A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B00"/>
    <w:multiLevelType w:val="hybridMultilevel"/>
    <w:tmpl w:val="66A67F6E"/>
    <w:lvl w:ilvl="0" w:tplc="FB7434C6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2AD54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C586A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E946C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CC752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C7476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A7A50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CB7F4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A462A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BE1DBA"/>
    <w:multiLevelType w:val="hybridMultilevel"/>
    <w:tmpl w:val="DA50B87C"/>
    <w:lvl w:ilvl="0" w:tplc="E8769B5E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  <w:vertAlign w:val="superscrip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1C38"/>
    <w:multiLevelType w:val="hybridMultilevel"/>
    <w:tmpl w:val="7D4EB90C"/>
    <w:lvl w:ilvl="0" w:tplc="E18EA59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7772B"/>
    <w:multiLevelType w:val="hybridMultilevel"/>
    <w:tmpl w:val="E6AC1C0C"/>
    <w:lvl w:ilvl="0" w:tplc="6D66494A">
      <w:start w:val="5"/>
      <w:numFmt w:val="bullet"/>
      <w:lvlText w:val=""/>
      <w:lvlJc w:val="left"/>
      <w:pPr>
        <w:ind w:left="697" w:hanging="360"/>
      </w:pPr>
      <w:rPr>
        <w:rFonts w:ascii="Symbol" w:eastAsia="Times New Roman" w:hAnsi="Symbol" w:cs="Arial" w:hint="default"/>
        <w:sz w:val="22"/>
        <w:vertAlign w:val="superscript"/>
      </w:rPr>
    </w:lvl>
    <w:lvl w:ilvl="1" w:tplc="0402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645132D5"/>
    <w:multiLevelType w:val="hybridMultilevel"/>
    <w:tmpl w:val="CAB2B02C"/>
    <w:lvl w:ilvl="0" w:tplc="EB3AA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34"/>
    <w:rsid w:val="00022DB2"/>
    <w:rsid w:val="000945FA"/>
    <w:rsid w:val="000962DD"/>
    <w:rsid w:val="000B547B"/>
    <w:rsid w:val="00106A34"/>
    <w:rsid w:val="00147B15"/>
    <w:rsid w:val="001931E3"/>
    <w:rsid w:val="0021348A"/>
    <w:rsid w:val="00214E32"/>
    <w:rsid w:val="00271C45"/>
    <w:rsid w:val="00294BC9"/>
    <w:rsid w:val="002A6478"/>
    <w:rsid w:val="002E4A51"/>
    <w:rsid w:val="003163A1"/>
    <w:rsid w:val="0034459C"/>
    <w:rsid w:val="003568AD"/>
    <w:rsid w:val="003868CA"/>
    <w:rsid w:val="003B3B58"/>
    <w:rsid w:val="003E2312"/>
    <w:rsid w:val="00415E44"/>
    <w:rsid w:val="004B4BD9"/>
    <w:rsid w:val="004E09FE"/>
    <w:rsid w:val="004E3241"/>
    <w:rsid w:val="00500694"/>
    <w:rsid w:val="005114D1"/>
    <w:rsid w:val="00524690"/>
    <w:rsid w:val="00535924"/>
    <w:rsid w:val="00536F1F"/>
    <w:rsid w:val="005719F3"/>
    <w:rsid w:val="00580CF6"/>
    <w:rsid w:val="00600668"/>
    <w:rsid w:val="00636927"/>
    <w:rsid w:val="00661BDF"/>
    <w:rsid w:val="006B76EE"/>
    <w:rsid w:val="0070467B"/>
    <w:rsid w:val="00707BA0"/>
    <w:rsid w:val="00731EF9"/>
    <w:rsid w:val="0079703B"/>
    <w:rsid w:val="007A6EA4"/>
    <w:rsid w:val="008119CA"/>
    <w:rsid w:val="0082158B"/>
    <w:rsid w:val="00871234"/>
    <w:rsid w:val="008778A8"/>
    <w:rsid w:val="008B5DC7"/>
    <w:rsid w:val="008F180C"/>
    <w:rsid w:val="00932963"/>
    <w:rsid w:val="00963A88"/>
    <w:rsid w:val="00972046"/>
    <w:rsid w:val="00984EC8"/>
    <w:rsid w:val="00991BB4"/>
    <w:rsid w:val="009A167D"/>
    <w:rsid w:val="009B194E"/>
    <w:rsid w:val="009E7054"/>
    <w:rsid w:val="00A30568"/>
    <w:rsid w:val="00A33CBD"/>
    <w:rsid w:val="00A560DB"/>
    <w:rsid w:val="00A618BA"/>
    <w:rsid w:val="00A85D8A"/>
    <w:rsid w:val="00A9574D"/>
    <w:rsid w:val="00B00C24"/>
    <w:rsid w:val="00B86A94"/>
    <w:rsid w:val="00C00B9A"/>
    <w:rsid w:val="00C173D5"/>
    <w:rsid w:val="00C24028"/>
    <w:rsid w:val="00C41671"/>
    <w:rsid w:val="00C4611F"/>
    <w:rsid w:val="00CA5104"/>
    <w:rsid w:val="00CF7991"/>
    <w:rsid w:val="00D12878"/>
    <w:rsid w:val="00D15CB7"/>
    <w:rsid w:val="00D2618E"/>
    <w:rsid w:val="00D320C6"/>
    <w:rsid w:val="00D42F8D"/>
    <w:rsid w:val="00DB02AF"/>
    <w:rsid w:val="00DF7356"/>
    <w:rsid w:val="00EA67D8"/>
    <w:rsid w:val="00F275F5"/>
    <w:rsid w:val="00F4136E"/>
    <w:rsid w:val="00F65631"/>
    <w:rsid w:val="00F700D7"/>
    <w:rsid w:val="00FC1121"/>
    <w:rsid w:val="00FD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D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B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A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A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E2312"/>
    <w:pPr>
      <w:ind w:left="720"/>
      <w:contextualSpacing/>
    </w:pPr>
  </w:style>
  <w:style w:type="table" w:styleId="TableGrid0">
    <w:name w:val="Table Grid"/>
    <w:basedOn w:val="TableNormal"/>
    <w:uiPriority w:val="39"/>
    <w:rsid w:val="00FD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8E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D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B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A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A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E2312"/>
    <w:pPr>
      <w:ind w:left="720"/>
      <w:contextualSpacing/>
    </w:pPr>
  </w:style>
  <w:style w:type="table" w:styleId="TableGrid0">
    <w:name w:val="Table Grid"/>
    <w:basedOn w:val="TableNormal"/>
    <w:uiPriority w:val="39"/>
    <w:rsid w:val="00FD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7613-BD95-46EE-B95A-53A9D8F9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Докторска степен</vt:lpstr>
    </vt:vector>
  </TitlesOfParts>
  <Company>University of Ruse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Докторска степен</dc:title>
  <dc:creator>Dekanat</dc:creator>
  <cp:lastModifiedBy>Galina Ivanova</cp:lastModifiedBy>
  <cp:revision>2</cp:revision>
  <cp:lastPrinted>2016-04-01T13:37:00Z</cp:lastPrinted>
  <dcterms:created xsi:type="dcterms:W3CDTF">2016-04-29T07:49:00Z</dcterms:created>
  <dcterms:modified xsi:type="dcterms:W3CDTF">2016-04-29T07:49:00Z</dcterms:modified>
</cp:coreProperties>
</file>